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257" w:rsidRDefault="001F4257" w:rsidP="001F425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Карта анализа качества психолого-педагогических условий реализации дошкольного образования</w:t>
      </w:r>
    </w:p>
    <w:p w:rsidR="001F4257" w:rsidRDefault="001F4257" w:rsidP="001F425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в МКДОУ детский сад № 17 «Чебурашка» г. Омутнинска</w:t>
      </w:r>
    </w:p>
    <w:p w:rsidR="001F4257" w:rsidRDefault="001F4257" w:rsidP="001F4257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Критерии оценки: </w:t>
      </w:r>
    </w:p>
    <w:p w:rsidR="001F4257" w:rsidRDefault="001F4257" w:rsidP="001F425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Показатель/индикатор подтверждается – 3 балла</w:t>
      </w:r>
    </w:p>
    <w:p w:rsidR="001F4257" w:rsidRDefault="001F4257" w:rsidP="001F425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Показатель/индикатор скорее подтверждается – 2 балла</w:t>
      </w:r>
    </w:p>
    <w:p w:rsidR="001F4257" w:rsidRDefault="001F4257" w:rsidP="001F425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Показатель/индикатор скорее не подтверждается – 1 балл</w:t>
      </w:r>
    </w:p>
    <w:p w:rsidR="001F4257" w:rsidRDefault="001F4257" w:rsidP="001F425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Показатель/индикатор не подтверждается – 0 баллов</w:t>
      </w:r>
    </w:p>
    <w:p w:rsidR="001F4257" w:rsidRDefault="001F4257" w:rsidP="001F4257">
      <w:pPr>
        <w:rPr>
          <w:rFonts w:ascii="Times New Roman" w:hAnsi="Times New Roman"/>
          <w:b/>
          <w:sz w:val="28"/>
          <w:szCs w:val="28"/>
        </w:rPr>
      </w:pPr>
    </w:p>
    <w:tbl>
      <w:tblPr>
        <w:tblW w:w="132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"/>
        <w:gridCol w:w="1298"/>
        <w:gridCol w:w="6943"/>
        <w:gridCol w:w="1825"/>
        <w:gridCol w:w="18"/>
        <w:gridCol w:w="1701"/>
        <w:gridCol w:w="1400"/>
        <w:gridCol w:w="21"/>
      </w:tblGrid>
      <w:tr w:rsidR="001F4257" w:rsidTr="001F4257">
        <w:trPr>
          <w:gridBefore w:val="1"/>
          <w:wBefore w:w="10" w:type="dxa"/>
          <w:cantSplit/>
          <w:jc w:val="center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257" w:rsidRDefault="001F42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№ показателя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257" w:rsidRDefault="001F42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Показатели и индикаторы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257" w:rsidRDefault="001F425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GB"/>
              </w:rPr>
            </w:pPr>
            <w:r>
              <w:rPr>
                <w:rFonts w:ascii="Times New Roman" w:hAnsi="Times New Roman"/>
                <w:b/>
                <w:lang w:eastAsia="en-GB"/>
              </w:rPr>
              <w:t xml:space="preserve">Вторая младшая группа № 3 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257" w:rsidRDefault="001F425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GB"/>
              </w:rPr>
            </w:pPr>
            <w:r>
              <w:rPr>
                <w:rFonts w:ascii="Times New Roman" w:hAnsi="Times New Roman"/>
                <w:b/>
                <w:lang w:eastAsia="en-GB"/>
              </w:rPr>
              <w:t>Вторая младшая группа № 8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257" w:rsidRDefault="001F425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GB"/>
              </w:rPr>
            </w:pPr>
            <w:r>
              <w:rPr>
                <w:rFonts w:ascii="Times New Roman" w:hAnsi="Times New Roman"/>
                <w:b/>
                <w:lang w:eastAsia="en-GB"/>
              </w:rPr>
              <w:t xml:space="preserve">Средняя группа </w:t>
            </w:r>
          </w:p>
          <w:p w:rsidR="001F4257" w:rsidRDefault="001F425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GB"/>
              </w:rPr>
            </w:pPr>
            <w:r>
              <w:rPr>
                <w:rFonts w:ascii="Times New Roman" w:hAnsi="Times New Roman"/>
                <w:b/>
                <w:lang w:eastAsia="en-GB"/>
              </w:rPr>
              <w:t>№ 10</w:t>
            </w:r>
          </w:p>
        </w:tc>
      </w:tr>
      <w:tr w:rsidR="001F4257" w:rsidTr="001F4257">
        <w:trPr>
          <w:gridBefore w:val="1"/>
          <w:wBefore w:w="10" w:type="dxa"/>
          <w:cantSplit/>
          <w:trHeight w:hRule="exact" w:val="763"/>
          <w:jc w:val="center"/>
        </w:trPr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F4257" w:rsidRDefault="001F4257">
            <w:pPr>
              <w:spacing w:after="0" w:line="240" w:lineRule="auto"/>
              <w:ind w:left="113" w:right="113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 взаимодействия сотрудников с детьми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57" w:rsidRDefault="001F4257">
            <w:pPr>
              <w:spacing w:after="0" w:line="240" w:lineRule="auto"/>
              <w:jc w:val="both"/>
              <w:rPr>
                <w:rFonts w:ascii="Arial" w:hAnsi="Arial"/>
                <w:bCs/>
                <w:sz w:val="24"/>
                <w:szCs w:val="20"/>
                <w:lang w:eastAsia="en-GB"/>
              </w:rPr>
            </w:pPr>
            <w:r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Сотрудники создают и поддерживают доброжелательную атмосферу в группе</w:t>
            </w:r>
          </w:p>
          <w:p w:rsidR="001F4257" w:rsidRDefault="001F42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257" w:rsidRDefault="001F42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257" w:rsidRDefault="001F42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257" w:rsidRDefault="001F42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1F4257" w:rsidTr="001F4257">
        <w:trPr>
          <w:gridBefore w:val="1"/>
          <w:wBefore w:w="10" w:type="dxa"/>
          <w:trHeight w:val="20"/>
          <w:jc w:val="center"/>
        </w:trPr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257" w:rsidRDefault="001F4257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257" w:rsidRDefault="001F42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54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Сотрудники способствуют установлению доверительных отношений с детьми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257" w:rsidRDefault="001F42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257" w:rsidRDefault="001F42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257" w:rsidRDefault="001F42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1F4257" w:rsidTr="001F4257">
        <w:trPr>
          <w:gridBefore w:val="1"/>
          <w:wBefore w:w="10" w:type="dxa"/>
          <w:trHeight w:val="20"/>
          <w:jc w:val="center"/>
        </w:trPr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257" w:rsidRDefault="001F4257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257" w:rsidRDefault="001F42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32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Сотрудники чутко реагируют на инициативу детей в общении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257" w:rsidRDefault="001F42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257" w:rsidRDefault="001F42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257" w:rsidRDefault="001F42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1F4257" w:rsidTr="001F4257">
        <w:trPr>
          <w:gridBefore w:val="1"/>
          <w:wBefore w:w="10" w:type="dxa"/>
          <w:trHeight w:val="20"/>
          <w:jc w:val="center"/>
        </w:trPr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257" w:rsidRDefault="001F4257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257" w:rsidRDefault="001F42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32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Взаимодействуя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 детьми, сотрудники учитывают их возрастные и индивидуальные особенности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257" w:rsidRDefault="001F42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257" w:rsidRDefault="001F42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257" w:rsidRDefault="001F42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1F4257" w:rsidTr="001F4257">
        <w:trPr>
          <w:gridBefore w:val="1"/>
          <w:wBefore w:w="10" w:type="dxa"/>
          <w:trHeight w:val="20"/>
          <w:jc w:val="center"/>
        </w:trPr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257" w:rsidRDefault="001F4257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257" w:rsidRDefault="001F42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32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Сотрудники уделяют специальное внимание детям с особыми потребностями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257" w:rsidRDefault="001F42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257" w:rsidRDefault="001F42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257" w:rsidRDefault="001F42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1F4257" w:rsidTr="001F4257">
        <w:trPr>
          <w:gridBefore w:val="1"/>
          <w:wBefore w:w="10" w:type="dxa"/>
          <w:trHeight w:val="20"/>
          <w:jc w:val="center"/>
        </w:trPr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257" w:rsidRDefault="001F4257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257" w:rsidRDefault="001F4257">
            <w:pPr>
              <w:spacing w:after="120" w:line="240" w:lineRule="auto"/>
              <w:jc w:val="both"/>
              <w:rPr>
                <w:rFonts w:ascii="Arial" w:hAnsi="Arial"/>
                <w:sz w:val="24"/>
                <w:szCs w:val="20"/>
                <w:lang w:eastAsia="en-GB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Сотрудники используют позитивные способы коррекции поведения детей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257" w:rsidRDefault="001F42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257" w:rsidRDefault="001F42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257" w:rsidRDefault="001F42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1F4257" w:rsidTr="001F4257">
        <w:trPr>
          <w:gridBefore w:val="1"/>
          <w:wBefore w:w="10" w:type="dxa"/>
          <w:trHeight w:val="20"/>
          <w:jc w:val="center"/>
        </w:trPr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257" w:rsidRDefault="001F4257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257" w:rsidRDefault="001F4257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0"/>
                <w:lang w:eastAsia="en-GB"/>
              </w:rPr>
              <w:t>Педагоги планируют образовательную работу  (развивающие игры, занятия, прогулки, беседы, экскурсии и пр.) с каждым ребенком и с группой детей на основании данных психолого-педагогической диагностики развития каждого ребенка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257" w:rsidRDefault="001F42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257" w:rsidRDefault="001F42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257" w:rsidRDefault="001F42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1F4257" w:rsidTr="001F4257">
        <w:trPr>
          <w:gridBefore w:val="1"/>
          <w:wBefore w:w="10" w:type="dxa"/>
          <w:trHeight w:val="886"/>
          <w:jc w:val="center"/>
        </w:trPr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257" w:rsidRDefault="001F4257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257" w:rsidRDefault="001F4257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0"/>
                <w:lang w:eastAsia="en-GB"/>
              </w:rPr>
              <w:t>Дети постоянно находятся в поле внимания взрослого, который при необходимости включается в игру и другие виды деятельности</w:t>
            </w:r>
          </w:p>
          <w:p w:rsidR="001F4257" w:rsidRDefault="001F4257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0"/>
                <w:lang w:eastAsia="en-GB"/>
              </w:rPr>
              <w:t>Среднее значение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257" w:rsidRDefault="001F42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  <w:p w:rsidR="001F4257" w:rsidRDefault="001F42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1F4257" w:rsidRDefault="001F42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1F4257" w:rsidRDefault="001F42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2.3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257" w:rsidRDefault="001F42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  <w:p w:rsidR="001F4257" w:rsidRDefault="001F42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1F4257" w:rsidRDefault="001F42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1F4257" w:rsidRDefault="001F42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2.4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257" w:rsidRDefault="001F42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  <w:p w:rsidR="001F4257" w:rsidRDefault="001F42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1F4257" w:rsidRDefault="001F42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1F4257" w:rsidRDefault="001F42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2.6</w:t>
            </w:r>
          </w:p>
        </w:tc>
      </w:tr>
      <w:tr w:rsidR="001F4257" w:rsidTr="001F4257">
        <w:trPr>
          <w:gridBefore w:val="1"/>
          <w:wBefore w:w="10" w:type="dxa"/>
          <w:cantSplit/>
          <w:trHeight w:hRule="exact" w:val="863"/>
          <w:jc w:val="center"/>
        </w:trPr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F4257" w:rsidRDefault="001F4257">
            <w:pPr>
              <w:spacing w:after="0" w:line="240" w:lineRule="auto"/>
              <w:ind w:left="113" w:right="113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Оценка психолого-педагогических условий социально-личностного развития ребенка в процессе организации познавательной деятельности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257" w:rsidRDefault="001F42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Педагоги создают условия для развития у детей представлений о физических свойствах окружающего мира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257" w:rsidRDefault="001F42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257" w:rsidRDefault="001F42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257" w:rsidRDefault="001F42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1F4257" w:rsidTr="001F4257">
        <w:trPr>
          <w:gridBefore w:val="1"/>
          <w:wBefore w:w="10" w:type="dxa"/>
          <w:cantSplit/>
          <w:trHeight w:hRule="exact" w:val="549"/>
          <w:jc w:val="center"/>
        </w:trPr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257" w:rsidRDefault="001F4257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257" w:rsidRDefault="001F42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Педагоги создают условия для развития у детей географических представлений</w:t>
            </w: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(среднее значение по индикаторам)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257" w:rsidRDefault="001F42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257" w:rsidRDefault="001F42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257" w:rsidRDefault="001F42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1F4257" w:rsidTr="001F4257">
        <w:trPr>
          <w:gridBefore w:val="1"/>
          <w:wBefore w:w="10" w:type="dxa"/>
          <w:cantSplit/>
          <w:trHeight w:hRule="exact" w:val="2272"/>
          <w:jc w:val="center"/>
        </w:trPr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257" w:rsidRDefault="001F4257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257" w:rsidRDefault="001F425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Педагоги создают условия для развития у детей представлений о Солнечной системе и различных космических явлениях (наблюдают за движением Солнца и Луны, рассматривают звездное небо; рассказывают о вращении планет вокруг Солнца; показывают на открытках, слайдах изображения созвездий, комет, метеоритов, рассказывают и читают о солнечных и лунных затмениях и т.п.).</w:t>
            </w:r>
          </w:p>
          <w:p w:rsidR="001F4257" w:rsidRDefault="001F42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(Значение по показателю)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257" w:rsidRDefault="001F42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257" w:rsidRDefault="001F42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257" w:rsidRDefault="001F42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1F4257" w:rsidTr="001F4257">
        <w:trPr>
          <w:gridBefore w:val="1"/>
          <w:wBefore w:w="10" w:type="dxa"/>
          <w:cantSplit/>
          <w:trHeight w:hRule="exact" w:val="1399"/>
          <w:jc w:val="center"/>
        </w:trPr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257" w:rsidRDefault="001F4257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57" w:rsidRDefault="001F425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Педагоги создают условия для развития познавательной активности и самостоятельности детей в естественнонаучном познании (организуют проблемные ситуации, совместное обсуждение возникающих вопросов, познавательные игры и др.).</w:t>
            </w:r>
          </w:p>
          <w:p w:rsidR="001F4257" w:rsidRDefault="001F42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(Значение по показателю)</w:t>
            </w:r>
          </w:p>
          <w:p w:rsidR="001F4257" w:rsidRDefault="001F42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F4257" w:rsidRDefault="001F42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F4257" w:rsidRDefault="001F42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F4257" w:rsidRDefault="001F42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F4257" w:rsidRDefault="001F42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F4257" w:rsidRDefault="001F425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257" w:rsidRDefault="001F42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257" w:rsidRDefault="001F42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257" w:rsidRDefault="001F42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1F4257" w:rsidTr="001F4257">
        <w:trPr>
          <w:gridBefore w:val="1"/>
          <w:wBefore w:w="10" w:type="dxa"/>
          <w:cantSplit/>
          <w:trHeight w:hRule="exact" w:val="721"/>
          <w:jc w:val="center"/>
        </w:trPr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257" w:rsidRDefault="001F4257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257" w:rsidRDefault="001F42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Педагоги способствуют развитию у детей интереса к культуре народов мира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257" w:rsidRDefault="001F42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257" w:rsidRDefault="001F42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257" w:rsidRDefault="001F42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1</w:t>
            </w:r>
          </w:p>
        </w:tc>
      </w:tr>
      <w:tr w:rsidR="001F4257" w:rsidTr="001F4257">
        <w:trPr>
          <w:gridBefore w:val="1"/>
          <w:wBefore w:w="10" w:type="dxa"/>
          <w:cantSplit/>
          <w:trHeight w:hRule="exact" w:val="703"/>
          <w:jc w:val="center"/>
        </w:trPr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257" w:rsidRDefault="001F4257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257" w:rsidRDefault="001F42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Приобщают детей к культуре их Родины </w:t>
            </w: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(среднее значение по индикаторам)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257" w:rsidRDefault="001F42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257" w:rsidRDefault="001F42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257" w:rsidRDefault="001F42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1F4257" w:rsidTr="001F4257">
        <w:trPr>
          <w:gridBefore w:val="1"/>
          <w:wBefore w:w="10" w:type="dxa"/>
          <w:cantSplit/>
          <w:trHeight w:hRule="exact" w:val="571"/>
          <w:jc w:val="center"/>
        </w:trPr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257" w:rsidRDefault="001F4257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257" w:rsidRDefault="001F42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Знакомят с образом жизни человека в прошлом и настоящем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257" w:rsidRDefault="001F42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257" w:rsidRDefault="001F42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257" w:rsidRDefault="001F42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1F4257" w:rsidTr="001F4257">
        <w:trPr>
          <w:gridBefore w:val="1"/>
          <w:wBefore w:w="10" w:type="dxa"/>
          <w:cantSplit/>
          <w:trHeight w:hRule="exact" w:val="565"/>
          <w:jc w:val="center"/>
        </w:trPr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257" w:rsidRDefault="001F4257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257" w:rsidRDefault="001F4257">
            <w:pPr>
              <w:spacing w:after="12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Педагоги развивают у детей элементарные представления о техническом прогрессе</w:t>
            </w:r>
            <w:r>
              <w:rPr>
                <w:rFonts w:ascii="Times New Roman" w:hAnsi="Times New Roman"/>
                <w:sz w:val="24"/>
                <w:szCs w:val="20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257" w:rsidRDefault="001F42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257" w:rsidRDefault="001F42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257" w:rsidRDefault="001F42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1F4257" w:rsidTr="001F4257">
        <w:trPr>
          <w:gridBefore w:val="1"/>
          <w:wBefore w:w="10" w:type="dxa"/>
          <w:cantSplit/>
          <w:trHeight w:hRule="exact" w:val="842"/>
          <w:jc w:val="center"/>
        </w:trPr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257" w:rsidRDefault="001F4257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257" w:rsidRDefault="001F42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Педагоги обеспечивают условия для развития у детей интереса и эмоционально-положительного отношения к живой природе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257" w:rsidRDefault="001F42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257" w:rsidRDefault="001F42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257" w:rsidRDefault="001F42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1F4257" w:rsidTr="001F4257">
        <w:trPr>
          <w:gridBefore w:val="1"/>
          <w:wBefore w:w="10" w:type="dxa"/>
          <w:cantSplit/>
          <w:trHeight w:hRule="exact" w:val="698"/>
          <w:jc w:val="center"/>
        </w:trPr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257" w:rsidRDefault="001F4257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257" w:rsidRDefault="001F42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Педагоги обеспечивают условия для развития у детей экологического сознания (среднее значение по индикаторам)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257" w:rsidRDefault="001F42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257" w:rsidRDefault="001F42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257" w:rsidRDefault="001F42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1F4257" w:rsidTr="001F4257">
        <w:trPr>
          <w:gridBefore w:val="1"/>
          <w:wBefore w:w="10" w:type="dxa"/>
          <w:cantSplit/>
          <w:trHeight w:hRule="exact" w:val="1616"/>
          <w:jc w:val="center"/>
        </w:trPr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257" w:rsidRDefault="001F4257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257" w:rsidRDefault="001F42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Создают условия для экспериментирования и творческой активности детей (выращивание растений из семян, составление гербариев; сочинение рассказов и сказок о жизни животных и растений; изготовление поделок, рисунков и т.п.).</w:t>
            </w:r>
          </w:p>
          <w:p w:rsidR="001F4257" w:rsidRDefault="001F42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(Среднее значение по показателю)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257" w:rsidRDefault="001F42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  <w:p w:rsidR="001F4257" w:rsidRDefault="001F42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1F4257" w:rsidRDefault="001F42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1F4257" w:rsidRDefault="001F42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257" w:rsidRDefault="001F42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  <w:p w:rsidR="001F4257" w:rsidRDefault="001F42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1F4257" w:rsidRDefault="001F42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1F4257" w:rsidRDefault="001F42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2.2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257" w:rsidRDefault="001F42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  <w:p w:rsidR="001F4257" w:rsidRDefault="001F42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1F4257" w:rsidRDefault="001F42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1F4257" w:rsidRDefault="001F42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2.2</w:t>
            </w:r>
          </w:p>
        </w:tc>
      </w:tr>
      <w:tr w:rsidR="001F4257" w:rsidTr="001F4257">
        <w:trPr>
          <w:gridBefore w:val="1"/>
          <w:gridAfter w:val="1"/>
          <w:wBefore w:w="10" w:type="dxa"/>
          <w:wAfter w:w="21" w:type="dxa"/>
          <w:cantSplit/>
          <w:trHeight w:hRule="exact" w:val="584"/>
          <w:jc w:val="center"/>
        </w:trPr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F4257" w:rsidRDefault="001F4257">
            <w:pPr>
              <w:spacing w:after="0" w:line="240" w:lineRule="auto"/>
              <w:ind w:left="113" w:right="113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 психолого-педагогических условий социально-личностного развития ребенка в процессе организации конструктивной деятельности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257" w:rsidRDefault="001F42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0"/>
                <w:lang w:eastAsia="en-GB"/>
              </w:rPr>
              <w:t>Педагоги создают условия для развития у детей интереса к конструированию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257" w:rsidRDefault="001F42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257" w:rsidRDefault="001F42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257" w:rsidRDefault="001F42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1F4257" w:rsidTr="001F4257">
        <w:trPr>
          <w:gridBefore w:val="1"/>
          <w:gridAfter w:val="1"/>
          <w:wBefore w:w="10" w:type="dxa"/>
          <w:wAfter w:w="21" w:type="dxa"/>
          <w:cantSplit/>
          <w:trHeight w:hRule="exact" w:val="1429"/>
          <w:jc w:val="center"/>
        </w:trPr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257" w:rsidRDefault="001F4257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257" w:rsidRDefault="001F42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Педагоги учат детей планировать, подбирать и соотносить детали, создавать  конструкции по собственному замыслу, заданным условиям, </w:t>
            </w:r>
          </w:p>
          <w:p w:rsidR="001F4257" w:rsidRDefault="001F42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картинкам,  схемам, чертежам, моделям.</w:t>
            </w:r>
          </w:p>
          <w:p w:rsidR="001F4257" w:rsidRDefault="001F42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(Значение по показателю)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257" w:rsidRDefault="001F42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257" w:rsidRDefault="001F42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257" w:rsidRDefault="001F42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1F4257" w:rsidTr="001F4257">
        <w:trPr>
          <w:gridBefore w:val="1"/>
          <w:gridAfter w:val="1"/>
          <w:wBefore w:w="10" w:type="dxa"/>
          <w:wAfter w:w="21" w:type="dxa"/>
          <w:cantSplit/>
          <w:trHeight w:hRule="exact" w:val="645"/>
          <w:jc w:val="center"/>
        </w:trPr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257" w:rsidRDefault="001F4257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257" w:rsidRDefault="001F42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Педагоги знакомят детей с разными видами конструкторов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257" w:rsidRDefault="001F42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257" w:rsidRDefault="001F42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257" w:rsidRDefault="001F42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1F4257" w:rsidTr="001F4257">
        <w:trPr>
          <w:gridBefore w:val="1"/>
          <w:gridAfter w:val="1"/>
          <w:wBefore w:w="10" w:type="dxa"/>
          <w:wAfter w:w="21" w:type="dxa"/>
          <w:cantSplit/>
          <w:trHeight w:hRule="exact" w:val="913"/>
          <w:jc w:val="center"/>
        </w:trPr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257" w:rsidRDefault="001F4257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57" w:rsidRDefault="001F42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Педагоги поощряют творческую активность детей в конструктивной деятельности.</w:t>
            </w:r>
          </w:p>
          <w:p w:rsidR="001F4257" w:rsidRDefault="001F425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(среднее значение по индикаторам)</w:t>
            </w:r>
          </w:p>
          <w:p w:rsidR="001F4257" w:rsidRDefault="001F4257">
            <w:pPr>
              <w:spacing w:after="0" w:line="240" w:lineRule="auto"/>
              <w:jc w:val="both"/>
              <w:rPr>
                <w:rFonts w:ascii="Arial" w:hAnsi="Arial"/>
                <w:sz w:val="24"/>
                <w:szCs w:val="20"/>
                <w:lang w:eastAsia="en-GB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257" w:rsidRDefault="001F42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257" w:rsidRDefault="001F42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257" w:rsidRDefault="001F42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1F4257" w:rsidTr="001F4257">
        <w:trPr>
          <w:gridBefore w:val="1"/>
          <w:gridAfter w:val="1"/>
          <w:wBefore w:w="10" w:type="dxa"/>
          <w:wAfter w:w="21" w:type="dxa"/>
          <w:cantSplit/>
          <w:trHeight w:hRule="exact" w:val="1461"/>
          <w:jc w:val="center"/>
        </w:trPr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257" w:rsidRDefault="001F4257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257" w:rsidRDefault="001F42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Педагоги поощряют сотрудничество детей при создании коллективных построек (помогают создать общий замысел, распределить действия, вместе подобрать необходимые детали и материалы и пр.).</w:t>
            </w:r>
          </w:p>
          <w:p w:rsidR="001F4257" w:rsidRDefault="001F42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(Среднее значение по показателю)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257" w:rsidRDefault="001F42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  <w:p w:rsidR="001F4257" w:rsidRDefault="001F42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1F4257" w:rsidRDefault="001F42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1F4257" w:rsidRDefault="001F42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1F4257" w:rsidRDefault="001F42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  <w:r w:rsidR="007D036A">
              <w:rPr>
                <w:rFonts w:ascii="Times New Roman" w:hAnsi="Times New Roman"/>
                <w:sz w:val="24"/>
                <w:szCs w:val="24"/>
                <w:lang w:eastAsia="en-GB"/>
              </w:rPr>
              <w:t>.2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257" w:rsidRDefault="001F42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  <w:p w:rsidR="001F4257" w:rsidRDefault="001F42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1F4257" w:rsidRDefault="001F42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1F4257" w:rsidRDefault="001F42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1F4257" w:rsidRDefault="001F42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  <w:r w:rsidR="007D036A">
              <w:rPr>
                <w:rFonts w:ascii="Times New Roman" w:hAnsi="Times New Roman"/>
                <w:sz w:val="24"/>
                <w:szCs w:val="24"/>
                <w:lang w:eastAsia="en-GB"/>
              </w:rPr>
              <w:t>.2</w:t>
            </w:r>
          </w:p>
          <w:p w:rsidR="001F4257" w:rsidRDefault="001F42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257" w:rsidRDefault="001F42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  <w:p w:rsidR="001F4257" w:rsidRDefault="001F42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1F4257" w:rsidRDefault="001F42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1F4257" w:rsidRDefault="001F42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1F4257" w:rsidRDefault="001F42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  <w:r w:rsidR="007D036A">
              <w:rPr>
                <w:rFonts w:ascii="Times New Roman" w:hAnsi="Times New Roman"/>
                <w:sz w:val="24"/>
                <w:szCs w:val="24"/>
                <w:lang w:eastAsia="en-GB"/>
              </w:rPr>
              <w:t>.2</w:t>
            </w:r>
          </w:p>
        </w:tc>
      </w:tr>
      <w:tr w:rsidR="001F4257" w:rsidTr="001F4257">
        <w:trPr>
          <w:gridBefore w:val="1"/>
          <w:gridAfter w:val="1"/>
          <w:wBefore w:w="10" w:type="dxa"/>
          <w:wAfter w:w="21" w:type="dxa"/>
          <w:cantSplit/>
          <w:trHeight w:hRule="exact" w:val="579"/>
          <w:jc w:val="center"/>
        </w:trPr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F4257" w:rsidRDefault="001F4257">
            <w:pPr>
              <w:spacing w:after="0" w:line="240" w:lineRule="auto"/>
              <w:ind w:left="113" w:right="113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 психолого-педагогических условий социально-личностного развития ребенка в процессе организации познавательно-исследовательской деятельности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257" w:rsidRDefault="001F42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Педагоги создают условия для развития у детей интереса к математике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257" w:rsidRDefault="007D03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257" w:rsidRDefault="007D03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257" w:rsidRDefault="007D03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1F4257" w:rsidTr="001F4257">
        <w:trPr>
          <w:gridBefore w:val="1"/>
          <w:gridAfter w:val="1"/>
          <w:wBefore w:w="10" w:type="dxa"/>
          <w:wAfter w:w="21" w:type="dxa"/>
          <w:cantSplit/>
          <w:trHeight w:hRule="exact" w:val="2544"/>
          <w:jc w:val="center"/>
        </w:trPr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257" w:rsidRDefault="001F4257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257" w:rsidRDefault="001F42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Педагоги в соответствии с возрастными возможностями детей  создают условия для развития умственных действий: выделения и сравнения признаков различных предметов и явлений, их свойств;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сериации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классификации (предлагают подобрать предметы по форме, цвету, величине, назначению, разложить в порядке возрастания - убывания одного или нескольких признаков, выделить из набора картинок мебель, одежду, растения и т.д., собрать пирамидку, матрешку, и т.п.).</w:t>
            </w:r>
            <w:proofErr w:type="gramEnd"/>
          </w:p>
          <w:p w:rsidR="001F4257" w:rsidRDefault="001F42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(Значение по показателю)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257" w:rsidRDefault="007D03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257" w:rsidRDefault="007D03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257" w:rsidRDefault="007D03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1F4257" w:rsidTr="001F4257">
        <w:trPr>
          <w:gridBefore w:val="1"/>
          <w:gridAfter w:val="1"/>
          <w:wBefore w:w="10" w:type="dxa"/>
          <w:wAfter w:w="21" w:type="dxa"/>
          <w:cantSplit/>
          <w:trHeight w:hRule="exact" w:val="552"/>
          <w:jc w:val="center"/>
        </w:trPr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257" w:rsidRDefault="001F4257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257" w:rsidRDefault="001F42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Педагоги развивают у детей представления о количестве и числе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(среднее значение по индикаторам)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257" w:rsidRDefault="007D03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257" w:rsidRDefault="007D03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257" w:rsidRDefault="007D03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1F4257" w:rsidTr="001F4257">
        <w:trPr>
          <w:gridBefore w:val="1"/>
          <w:gridAfter w:val="1"/>
          <w:wBefore w:w="10" w:type="dxa"/>
          <w:wAfter w:w="21" w:type="dxa"/>
          <w:cantSplit/>
          <w:trHeight w:hRule="exact" w:val="575"/>
          <w:jc w:val="center"/>
        </w:trPr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257" w:rsidRDefault="001F4257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57" w:rsidRDefault="001F425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Педагоги знакомят детей с различными средствами и способами измерения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(среднее значение по индикаторам)</w:t>
            </w:r>
          </w:p>
          <w:p w:rsidR="001F4257" w:rsidRDefault="001F4257">
            <w:pPr>
              <w:spacing w:after="0" w:line="240" w:lineRule="auto"/>
              <w:jc w:val="both"/>
              <w:rPr>
                <w:rFonts w:ascii="Arial" w:hAnsi="Arial"/>
                <w:sz w:val="24"/>
                <w:szCs w:val="20"/>
                <w:lang w:eastAsia="en-GB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257" w:rsidRDefault="007D03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257" w:rsidRDefault="007D03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257" w:rsidRDefault="007D03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1</w:t>
            </w:r>
          </w:p>
        </w:tc>
      </w:tr>
      <w:tr w:rsidR="001F4257" w:rsidTr="001F4257">
        <w:trPr>
          <w:gridBefore w:val="1"/>
          <w:gridAfter w:val="1"/>
          <w:wBefore w:w="10" w:type="dxa"/>
          <w:wAfter w:w="21" w:type="dxa"/>
          <w:cantSplit/>
          <w:trHeight w:hRule="exact" w:val="1157"/>
          <w:jc w:val="center"/>
        </w:trPr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257" w:rsidRDefault="001F4257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257" w:rsidRDefault="001F4257">
            <w:pPr>
              <w:spacing w:after="0" w:line="240" w:lineRule="auto"/>
              <w:ind w:left="47" w:hanging="47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Педагоги создают условия для развития у детей элементарных геометрических представлений (знакомят с основными геометрическими фигурами и формами, учат их называть, различать, изображать)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(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Значение по показателю)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257" w:rsidRDefault="001F42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257" w:rsidRDefault="001F42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257" w:rsidRDefault="001F42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1F4257" w:rsidTr="001F4257">
        <w:trPr>
          <w:gridBefore w:val="1"/>
          <w:gridAfter w:val="1"/>
          <w:wBefore w:w="10" w:type="dxa"/>
          <w:wAfter w:w="21" w:type="dxa"/>
          <w:cantSplit/>
          <w:trHeight w:hRule="exact" w:val="1715"/>
          <w:jc w:val="center"/>
        </w:trPr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257" w:rsidRDefault="001F4257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57" w:rsidRDefault="001F4257">
            <w:pPr>
              <w:spacing w:after="0" w:line="240" w:lineRule="auto"/>
              <w:ind w:left="47"/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</w:pPr>
            <w:r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Педагоги развивают у детей пространственные представления: учат определять взаимное расположение предметов («верх-низ», «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над-под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», «рядом», «справа», «слева» и др.); ориентироваться в пространстве (по словесной инструкции, плану, схемам и пр.)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.</w:t>
            </w:r>
            <w:r>
              <w:rPr>
                <w:rFonts w:ascii="Times New Roman" w:hAnsi="Times New Roman"/>
                <w:sz w:val="24"/>
                <w:szCs w:val="20"/>
                <w:lang w:eastAsia="en-GB"/>
              </w:rPr>
              <w:t>(</w:t>
            </w:r>
            <w:proofErr w:type="gramEnd"/>
            <w:r>
              <w:rPr>
                <w:rFonts w:ascii="Times New Roman" w:hAnsi="Times New Roman"/>
                <w:sz w:val="24"/>
                <w:szCs w:val="20"/>
                <w:lang w:eastAsia="en-GB"/>
              </w:rPr>
              <w:t>Значение по показателю)</w:t>
            </w:r>
          </w:p>
          <w:p w:rsidR="001F4257" w:rsidRDefault="001F42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257" w:rsidRDefault="001F42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257" w:rsidRDefault="001F42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257" w:rsidRDefault="007D03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1F4257" w:rsidTr="001F4257">
        <w:trPr>
          <w:gridBefore w:val="1"/>
          <w:gridAfter w:val="1"/>
          <w:wBefore w:w="10" w:type="dxa"/>
          <w:wAfter w:w="21" w:type="dxa"/>
          <w:cantSplit/>
          <w:trHeight w:hRule="exact" w:val="1980"/>
          <w:jc w:val="center"/>
        </w:trPr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257" w:rsidRDefault="001F4257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57" w:rsidRDefault="001F4257">
            <w:pPr>
              <w:spacing w:after="0" w:line="240" w:lineRule="auto"/>
              <w:ind w:left="47" w:hanging="47"/>
              <w:jc w:val="both"/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Педагоги создают условия для развития у детей представлений о времени и способах его измерения (знакомят с основными временными интервалами: минута, час, день, неделя, месяц, год; временными соотношениями: вчера, сегодня, завтра, раньше, позже; рассказывают об определении времени по часам и календарю).</w:t>
            </w:r>
            <w:proofErr w:type="gramEnd"/>
          </w:p>
          <w:p w:rsidR="001F4257" w:rsidRDefault="001F4257">
            <w:pPr>
              <w:spacing w:after="0" w:line="240" w:lineRule="auto"/>
              <w:ind w:left="47" w:hanging="47"/>
              <w:jc w:val="both"/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0"/>
                <w:lang w:eastAsia="en-GB"/>
              </w:rPr>
              <w:t>(Значение по показателю)</w:t>
            </w:r>
          </w:p>
          <w:p w:rsidR="001F4257" w:rsidRDefault="001F4257">
            <w:pPr>
              <w:spacing w:after="0" w:line="240" w:lineRule="auto"/>
              <w:ind w:left="709" w:hanging="709"/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257" w:rsidRDefault="007D03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257" w:rsidRDefault="007D03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257" w:rsidRDefault="007D03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1F4257" w:rsidTr="001F4257">
        <w:trPr>
          <w:gridBefore w:val="1"/>
          <w:gridAfter w:val="1"/>
          <w:wBefore w:w="10" w:type="dxa"/>
          <w:wAfter w:w="21" w:type="dxa"/>
          <w:cantSplit/>
          <w:trHeight w:hRule="exact" w:val="1163"/>
          <w:jc w:val="center"/>
        </w:trPr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257" w:rsidRDefault="001F4257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257" w:rsidRDefault="001F425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</w:pPr>
            <w:r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 xml:space="preserve">Педагоги используют развивающие компьютерные игры для ознакомления детей с элементарными правилами пользования компьютером. </w:t>
            </w:r>
          </w:p>
          <w:p w:rsidR="001F4257" w:rsidRDefault="001F4257">
            <w:pPr>
              <w:spacing w:after="120" w:line="240" w:lineRule="auto"/>
              <w:rPr>
                <w:rFonts w:ascii="Times New Roman" w:hAnsi="Times New Roman"/>
                <w:bCs/>
                <w:i/>
                <w:iCs/>
                <w:sz w:val="24"/>
                <w:szCs w:val="20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0"/>
                <w:lang w:eastAsia="en-GB"/>
              </w:rPr>
              <w:t xml:space="preserve"> (Среднее значение по показателю)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257" w:rsidRDefault="001F42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1</w:t>
            </w:r>
          </w:p>
          <w:p w:rsidR="001F4257" w:rsidRDefault="001F42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1F4257" w:rsidRDefault="001F42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1F4257" w:rsidRDefault="001F42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2.</w:t>
            </w:r>
            <w:r w:rsidR="007D036A"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257" w:rsidRDefault="001F42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1</w:t>
            </w:r>
          </w:p>
          <w:p w:rsidR="001F4257" w:rsidRDefault="001F42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1F4257" w:rsidRDefault="001F42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1F4257" w:rsidRDefault="007D03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2.2</w:t>
            </w:r>
          </w:p>
          <w:p w:rsidR="001F4257" w:rsidRDefault="001F42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257" w:rsidRDefault="001F42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1</w:t>
            </w:r>
          </w:p>
          <w:p w:rsidR="001F4257" w:rsidRDefault="001F42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1F4257" w:rsidRDefault="001F42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1F4257" w:rsidRDefault="001F42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2.</w:t>
            </w:r>
            <w:r w:rsidR="007D036A"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1F4257" w:rsidTr="001F4257">
        <w:trPr>
          <w:gridBefore w:val="1"/>
          <w:gridAfter w:val="1"/>
          <w:wBefore w:w="10" w:type="dxa"/>
          <w:wAfter w:w="21" w:type="dxa"/>
          <w:cantSplit/>
          <w:trHeight w:hRule="exact" w:val="556"/>
          <w:jc w:val="center"/>
        </w:trPr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F4257" w:rsidRDefault="001F4257">
            <w:pPr>
              <w:spacing w:after="0" w:line="240" w:lineRule="auto"/>
              <w:ind w:left="113" w:right="113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 психолого-педагогических условий социально-личностного развития ребенка в процессе организации театрализованной деятельности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257" w:rsidRDefault="001F42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Педагоги приобщают детей к театральной культуре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257" w:rsidRDefault="001F42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257" w:rsidRDefault="001F42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257" w:rsidRDefault="007D03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1F4257" w:rsidTr="001F4257">
        <w:trPr>
          <w:gridBefore w:val="1"/>
          <w:gridAfter w:val="1"/>
          <w:wBefore w:w="10" w:type="dxa"/>
          <w:wAfter w:w="21" w:type="dxa"/>
          <w:cantSplit/>
          <w:trHeight w:hRule="exact" w:val="862"/>
          <w:jc w:val="center"/>
        </w:trPr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257" w:rsidRDefault="001F4257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257" w:rsidRDefault="001F42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>Педагоги создают условия для развития способностей детей в театрализованной деятельности</w:t>
            </w: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257" w:rsidRDefault="001F42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257" w:rsidRDefault="001F42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257" w:rsidRDefault="001F42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1F4257" w:rsidTr="001F4257">
        <w:trPr>
          <w:gridBefore w:val="1"/>
          <w:gridAfter w:val="1"/>
          <w:wBefore w:w="10" w:type="dxa"/>
          <w:wAfter w:w="21" w:type="dxa"/>
          <w:cantSplit/>
          <w:trHeight w:hRule="exact" w:val="846"/>
          <w:jc w:val="center"/>
        </w:trPr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257" w:rsidRDefault="001F4257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257" w:rsidRDefault="001F42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Педагоги создают условия для развития творческой активности и самореализации детей в театрализованной деятельности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257" w:rsidRDefault="001F42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257" w:rsidRDefault="001F42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257" w:rsidRDefault="001F42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1F4257" w:rsidTr="001F4257">
        <w:trPr>
          <w:gridBefore w:val="1"/>
          <w:gridAfter w:val="1"/>
          <w:wBefore w:w="10" w:type="dxa"/>
          <w:wAfter w:w="21" w:type="dxa"/>
          <w:cantSplit/>
          <w:trHeight w:hRule="exact" w:val="1997"/>
          <w:jc w:val="center"/>
        </w:trPr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257" w:rsidRDefault="001F4257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257" w:rsidRDefault="001F4257">
            <w:pPr>
              <w:tabs>
                <w:tab w:val="left" w:pos="817"/>
                <w:tab w:val="left" w:pos="98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848"/>
              <w:jc w:val="both"/>
              <w:textAlignment w:val="baseline"/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>Педагоги реализуют индивидуальный подход в организации театрализованной деятельности детей (стремятся привлечь каждого ребенка к участию в спектаклях или других выступлениях, предлагают главные роли застенчивым детям, вовлекают в спектакли детей с речевыми трудностями и пр.).</w:t>
            </w:r>
          </w:p>
          <w:p w:rsidR="001F4257" w:rsidRDefault="001F42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0"/>
                <w:lang w:eastAsia="en-GB"/>
              </w:rPr>
              <w:t>Значение по показателю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257" w:rsidRDefault="001F42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257" w:rsidRDefault="001F42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257" w:rsidRDefault="001F42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1F4257" w:rsidTr="001F4257">
        <w:trPr>
          <w:gridBefore w:val="1"/>
          <w:gridAfter w:val="1"/>
          <w:wBefore w:w="10" w:type="dxa"/>
          <w:wAfter w:w="21" w:type="dxa"/>
          <w:cantSplit/>
          <w:trHeight w:hRule="exact" w:val="1430"/>
          <w:jc w:val="center"/>
        </w:trPr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257" w:rsidRDefault="001F4257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257" w:rsidRDefault="001F425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</w:pPr>
            <w:r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Педагоги создают условия для совместной театрализованной деятельности детей и взрослых (ставят спектакли с участием детей, родителей, сотрудников; организуют выступления детей старших групп перед малышами и пр.).</w:t>
            </w:r>
          </w:p>
          <w:p w:rsidR="001F4257" w:rsidRDefault="001F42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Значение по показателю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257" w:rsidRDefault="001F42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257" w:rsidRDefault="001F42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257" w:rsidRDefault="007D03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1</w:t>
            </w:r>
          </w:p>
        </w:tc>
      </w:tr>
      <w:tr w:rsidR="001F4257" w:rsidTr="001F4257">
        <w:trPr>
          <w:gridBefore w:val="1"/>
          <w:gridAfter w:val="1"/>
          <w:wBefore w:w="10" w:type="dxa"/>
          <w:wAfter w:w="21" w:type="dxa"/>
          <w:cantSplit/>
          <w:trHeight w:hRule="exact" w:val="2272"/>
          <w:jc w:val="center"/>
        </w:trPr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257" w:rsidRDefault="001F4257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257" w:rsidRDefault="001F4257">
            <w:pPr>
              <w:tabs>
                <w:tab w:val="left" w:pos="817"/>
                <w:tab w:val="left" w:pos="98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317"/>
              <w:jc w:val="both"/>
              <w:textAlignment w:val="baseline"/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>Педагоги создают условия для взаимосвязи театрализованной и других видов деятельности в педагогическом процессе (используют игры-драматизации на занятиях по развитию речи и музыкальных занятиях, при чтении художественной литературы, организации сюжетно-ролевой игры; на занятиях по художественному труду изготавливают атрибуты и элементы декораций и костюмов и пр.).</w:t>
            </w:r>
          </w:p>
          <w:p w:rsidR="001F4257" w:rsidRDefault="001F4257">
            <w:pPr>
              <w:tabs>
                <w:tab w:val="left" w:pos="817"/>
                <w:tab w:val="left" w:pos="98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317"/>
              <w:jc w:val="both"/>
              <w:textAlignment w:val="baseline"/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0"/>
                <w:lang w:eastAsia="en-GB"/>
              </w:rPr>
              <w:t>(Среднее значение по показателю)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257" w:rsidRDefault="001F42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  <w:p w:rsidR="001F4257" w:rsidRDefault="001F42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1F4257" w:rsidRDefault="001F42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1F4257" w:rsidRDefault="001F42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1F4257" w:rsidRDefault="001F42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1F4257" w:rsidRDefault="001F42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1F4257" w:rsidRDefault="001F42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1F4257" w:rsidRDefault="001F42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1.8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257" w:rsidRDefault="001F42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  <w:p w:rsidR="001F4257" w:rsidRDefault="001F42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1F4257" w:rsidRDefault="001F42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1F4257" w:rsidRDefault="001F42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1F4257" w:rsidRDefault="001F42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1F4257" w:rsidRDefault="001F42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1F4257" w:rsidRDefault="001F42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1F4257" w:rsidRDefault="001F42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1.8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257" w:rsidRDefault="007D03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  <w:p w:rsidR="001F4257" w:rsidRDefault="001F42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1F4257" w:rsidRDefault="001F42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1F4257" w:rsidRDefault="001F42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1F4257" w:rsidRDefault="001F42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1F4257" w:rsidRDefault="001F42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1F4257" w:rsidRDefault="001F42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1F4257" w:rsidRDefault="007D03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1.8</w:t>
            </w:r>
          </w:p>
        </w:tc>
      </w:tr>
      <w:tr w:rsidR="001F4257" w:rsidTr="001F4257">
        <w:trPr>
          <w:gridBefore w:val="1"/>
          <w:gridAfter w:val="1"/>
          <w:wBefore w:w="10" w:type="dxa"/>
          <w:wAfter w:w="21" w:type="dxa"/>
          <w:cantSplit/>
          <w:trHeight w:hRule="exact" w:val="848"/>
          <w:jc w:val="center"/>
        </w:trPr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F4257" w:rsidRDefault="001F4257">
            <w:pPr>
              <w:spacing w:after="0" w:line="240" w:lineRule="auto"/>
              <w:ind w:left="113" w:right="113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 психолого-педагогических условий социально-личностного развития ребенка в процессе организации коммуникативной и речевой деятельности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257" w:rsidRDefault="001F42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0"/>
                <w:lang w:eastAsia="en-GB"/>
              </w:rPr>
              <w:t xml:space="preserve">Сотрудники создают условия для развития у детей речевого общения </w:t>
            </w:r>
            <w:proofErr w:type="gramStart"/>
            <w:r>
              <w:rPr>
                <w:rFonts w:ascii="Times New Roman" w:hAnsi="Times New Roman"/>
                <w:sz w:val="24"/>
                <w:szCs w:val="20"/>
                <w:lang w:eastAsia="en-GB"/>
              </w:rPr>
              <w:t>со</w:t>
            </w:r>
            <w:proofErr w:type="gramEnd"/>
            <w:r>
              <w:rPr>
                <w:rFonts w:ascii="Times New Roman" w:hAnsi="Times New Roman"/>
                <w:sz w:val="24"/>
                <w:szCs w:val="20"/>
                <w:lang w:eastAsia="en-GB"/>
              </w:rPr>
              <w:t xml:space="preserve"> взрослыми и сверстниками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257" w:rsidRDefault="001F42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257" w:rsidRDefault="001F42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257" w:rsidRDefault="001F42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1F4257" w:rsidTr="001F4257">
        <w:trPr>
          <w:gridBefore w:val="1"/>
          <w:gridAfter w:val="1"/>
          <w:wBefore w:w="10" w:type="dxa"/>
          <w:wAfter w:w="21" w:type="dxa"/>
          <w:cantSplit/>
          <w:trHeight w:hRule="exact" w:val="563"/>
          <w:jc w:val="center"/>
        </w:trPr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257" w:rsidRDefault="001F4257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257" w:rsidRDefault="001F4257">
            <w:pPr>
              <w:keepNext/>
              <w:spacing w:after="0" w:line="240" w:lineRule="auto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kern w:val="32"/>
                <w:sz w:val="24"/>
                <w:szCs w:val="24"/>
                <w:lang w:eastAsia="ru-RU"/>
              </w:rPr>
              <w:t>Педагоги способствуют обогащению речи детей</w:t>
            </w:r>
          </w:p>
          <w:p w:rsidR="001F4257" w:rsidRDefault="001F42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257" w:rsidRDefault="007D03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257" w:rsidRDefault="007D03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257" w:rsidRDefault="007D03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1F4257" w:rsidTr="001F4257">
        <w:trPr>
          <w:gridBefore w:val="1"/>
          <w:gridAfter w:val="1"/>
          <w:wBefore w:w="10" w:type="dxa"/>
          <w:wAfter w:w="21" w:type="dxa"/>
          <w:cantSplit/>
          <w:trHeight w:hRule="exact" w:val="557"/>
          <w:jc w:val="center"/>
        </w:trPr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257" w:rsidRDefault="001F4257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257" w:rsidRDefault="001F42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0"/>
                <w:lang w:eastAsia="en-GB"/>
              </w:rPr>
              <w:t xml:space="preserve">Педагоги поощряют речевое творчество детей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(среднее значение по индикаторам)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257" w:rsidRDefault="001F42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257" w:rsidRDefault="001F42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257" w:rsidRDefault="001F42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1F4257" w:rsidTr="001F4257">
        <w:trPr>
          <w:gridBefore w:val="1"/>
          <w:gridAfter w:val="1"/>
          <w:wBefore w:w="10" w:type="dxa"/>
          <w:wAfter w:w="21" w:type="dxa"/>
          <w:cantSplit/>
          <w:trHeight w:hRule="exact" w:val="716"/>
          <w:jc w:val="center"/>
        </w:trPr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257" w:rsidRDefault="001F4257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257" w:rsidRDefault="001F4257">
            <w:pPr>
              <w:spacing w:after="0" w:line="240" w:lineRule="auto"/>
              <w:ind w:left="47" w:hanging="47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0"/>
                <w:lang w:eastAsia="en-GB"/>
              </w:rPr>
              <w:t>Сотрудники создают условия для развития у детей правильной речи (среднее значение по индикаторам)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257" w:rsidRDefault="001F42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257" w:rsidRDefault="001F42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257" w:rsidRDefault="001F42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1F4257" w:rsidTr="001F4257">
        <w:trPr>
          <w:gridBefore w:val="1"/>
          <w:gridAfter w:val="1"/>
          <w:wBefore w:w="10" w:type="dxa"/>
          <w:wAfter w:w="21" w:type="dxa"/>
          <w:cantSplit/>
          <w:trHeight w:hRule="exact" w:val="614"/>
          <w:jc w:val="center"/>
        </w:trPr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257" w:rsidRDefault="001F4257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257" w:rsidRDefault="001F42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0"/>
                <w:lang w:eastAsia="en-GB"/>
              </w:rPr>
              <w:t xml:space="preserve">Педагоги создают условия для развития речевого мышления детей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(среднее значение по индикаторам)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257" w:rsidRDefault="007D03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257" w:rsidRDefault="007D03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257" w:rsidRDefault="007D03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1F4257" w:rsidTr="001F4257">
        <w:trPr>
          <w:gridBefore w:val="1"/>
          <w:gridAfter w:val="1"/>
          <w:wBefore w:w="10" w:type="dxa"/>
          <w:wAfter w:w="21" w:type="dxa"/>
          <w:cantSplit/>
          <w:trHeight w:hRule="exact" w:val="628"/>
          <w:jc w:val="center"/>
        </w:trPr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257" w:rsidRDefault="001F4257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57" w:rsidRDefault="001F4257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0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0"/>
                <w:lang w:eastAsia="en-GB"/>
              </w:rPr>
              <w:t>Педагоги создают условия для развития у детей планирующей и регулирующей функции речи (среднее значение по индикаторам)</w:t>
            </w:r>
          </w:p>
          <w:p w:rsidR="001F4257" w:rsidRDefault="001F42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257" w:rsidRDefault="001F42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257" w:rsidRDefault="001F42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257" w:rsidRDefault="007D03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1F4257" w:rsidTr="001F4257">
        <w:trPr>
          <w:gridBefore w:val="1"/>
          <w:gridAfter w:val="1"/>
          <w:wBefore w:w="10" w:type="dxa"/>
          <w:wAfter w:w="21" w:type="dxa"/>
          <w:cantSplit/>
          <w:trHeight w:hRule="exact" w:val="566"/>
          <w:jc w:val="center"/>
        </w:trPr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257" w:rsidRDefault="001F4257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57" w:rsidRDefault="001F425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Педагоги создают условия для подготовки детей к чтению и письму (среднее значение по индикаторам)</w:t>
            </w:r>
          </w:p>
          <w:p w:rsidR="001F4257" w:rsidRDefault="001F4257">
            <w:pPr>
              <w:spacing w:after="120" w:line="240" w:lineRule="auto"/>
              <w:rPr>
                <w:rFonts w:ascii="Times New Roman" w:hAnsi="Times New Roman"/>
                <w:sz w:val="24"/>
                <w:szCs w:val="20"/>
                <w:lang w:eastAsia="en-GB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257" w:rsidRDefault="007D03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257" w:rsidRDefault="007D03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257" w:rsidRDefault="007D03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1</w:t>
            </w:r>
          </w:p>
        </w:tc>
      </w:tr>
      <w:tr w:rsidR="001F4257" w:rsidTr="001F4257">
        <w:trPr>
          <w:gridBefore w:val="1"/>
          <w:gridAfter w:val="1"/>
          <w:wBefore w:w="10" w:type="dxa"/>
          <w:wAfter w:w="21" w:type="dxa"/>
          <w:cantSplit/>
          <w:trHeight w:hRule="exact" w:val="717"/>
          <w:jc w:val="center"/>
        </w:trPr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257" w:rsidRDefault="001F4257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257" w:rsidRDefault="001F4257">
            <w:pPr>
              <w:spacing w:after="120" w:line="240" w:lineRule="auto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0"/>
                <w:lang w:eastAsia="en-GB"/>
              </w:rPr>
              <w:t xml:space="preserve">Педагоги создают условия для обучения детей второму языку </w:t>
            </w:r>
          </w:p>
          <w:p w:rsidR="001F4257" w:rsidRDefault="001F4257">
            <w:pPr>
              <w:spacing w:after="120" w:line="240" w:lineRule="auto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0"/>
                <w:lang w:eastAsia="en-GB"/>
              </w:rPr>
              <w:t>(Среднее значение по показателю)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257" w:rsidRDefault="001F42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0</w:t>
            </w:r>
          </w:p>
          <w:p w:rsidR="001F4257" w:rsidRDefault="007D03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1.8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257" w:rsidRDefault="001F42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0</w:t>
            </w:r>
          </w:p>
          <w:p w:rsidR="001F4257" w:rsidRDefault="007D03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1.8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257" w:rsidRDefault="001F42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0</w:t>
            </w:r>
          </w:p>
          <w:p w:rsidR="001F4257" w:rsidRDefault="007D03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1.8</w:t>
            </w:r>
          </w:p>
        </w:tc>
      </w:tr>
      <w:tr w:rsidR="001F4257" w:rsidTr="001F4257">
        <w:trPr>
          <w:gridBefore w:val="1"/>
          <w:gridAfter w:val="1"/>
          <w:wBefore w:w="10" w:type="dxa"/>
          <w:wAfter w:w="21" w:type="dxa"/>
          <w:cantSplit/>
          <w:trHeight w:hRule="exact" w:val="854"/>
          <w:jc w:val="center"/>
        </w:trPr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F4257" w:rsidRDefault="001F4257">
            <w:pPr>
              <w:spacing w:after="0" w:line="240" w:lineRule="auto"/>
              <w:ind w:left="113" w:right="113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 психолого-педагогических условий социально-личностного развития ребенка в процессе организации социально-ориентированной деятельности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257" w:rsidRDefault="001F42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Сотрудники создают условия для развития у детей положительного самоощущения, уверенности в себе, чувства собственного достоинства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257" w:rsidRDefault="001F42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257" w:rsidRDefault="001F42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257" w:rsidRDefault="001F42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1F4257" w:rsidTr="001F4257">
        <w:trPr>
          <w:gridBefore w:val="1"/>
          <w:gridAfter w:val="1"/>
          <w:wBefore w:w="10" w:type="dxa"/>
          <w:wAfter w:w="21" w:type="dxa"/>
          <w:cantSplit/>
          <w:trHeight w:hRule="exact" w:val="575"/>
          <w:jc w:val="center"/>
        </w:trPr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257" w:rsidRDefault="001F4257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257" w:rsidRDefault="001F42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Сотрудники создают условия для формирования у детей положительного отношения к другим людям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257" w:rsidRDefault="001F42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257" w:rsidRDefault="001F42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257" w:rsidRDefault="001F42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1F4257" w:rsidTr="001F4257">
        <w:trPr>
          <w:gridBefore w:val="1"/>
          <w:gridAfter w:val="1"/>
          <w:wBefore w:w="10" w:type="dxa"/>
          <w:wAfter w:w="21" w:type="dxa"/>
          <w:cantSplit/>
          <w:trHeight w:hRule="exact" w:val="594"/>
          <w:jc w:val="center"/>
        </w:trPr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257" w:rsidRDefault="001F4257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257" w:rsidRDefault="001F42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32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Сотрудники создают условия для развития у детей инициативности, самостоятельности, ответственности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257" w:rsidRDefault="001F42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257" w:rsidRDefault="001F42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257" w:rsidRDefault="001F42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1F4257" w:rsidTr="001F4257">
        <w:trPr>
          <w:gridBefore w:val="1"/>
          <w:gridAfter w:val="1"/>
          <w:wBefore w:w="10" w:type="dxa"/>
          <w:wAfter w:w="21" w:type="dxa"/>
          <w:cantSplit/>
          <w:trHeight w:hRule="exact" w:val="721"/>
          <w:jc w:val="center"/>
        </w:trPr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257" w:rsidRDefault="001F4257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57" w:rsidRDefault="001F4257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0"/>
                <w:lang w:eastAsia="en-GB"/>
              </w:rPr>
              <w:t xml:space="preserve">Взрослые создают условия для развития сотрудничества между детьми </w:t>
            </w:r>
          </w:p>
          <w:p w:rsidR="001F4257" w:rsidRDefault="001F42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32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257" w:rsidRDefault="001F42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257" w:rsidRDefault="001F42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257" w:rsidRDefault="001F42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1F4257" w:rsidTr="001F4257">
        <w:trPr>
          <w:gridBefore w:val="1"/>
          <w:gridAfter w:val="1"/>
          <w:wBefore w:w="10" w:type="dxa"/>
          <w:wAfter w:w="21" w:type="dxa"/>
          <w:cantSplit/>
          <w:trHeight w:hRule="exact" w:val="398"/>
          <w:jc w:val="center"/>
        </w:trPr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257" w:rsidRDefault="001F4257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257" w:rsidRDefault="001F42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0"/>
                <w:lang w:eastAsia="en-GB"/>
              </w:rPr>
              <w:t xml:space="preserve">Педагоги приобщают детей к нравственным ценностям 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257" w:rsidRDefault="001F42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257" w:rsidRDefault="001F42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257" w:rsidRDefault="001F42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1F4257" w:rsidTr="001F4257">
        <w:trPr>
          <w:gridBefore w:val="1"/>
          <w:gridAfter w:val="1"/>
          <w:wBefore w:w="10" w:type="dxa"/>
          <w:wAfter w:w="21" w:type="dxa"/>
          <w:cantSplit/>
          <w:trHeight w:hRule="exact" w:val="559"/>
          <w:jc w:val="center"/>
        </w:trPr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257" w:rsidRDefault="001F4257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257" w:rsidRDefault="001F4257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0"/>
                <w:lang w:eastAsia="en-GB"/>
              </w:rPr>
              <w:t>Взрослые способствуют формированию у детей положительного отношения к труду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257" w:rsidRDefault="001F42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257" w:rsidRDefault="001F42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257" w:rsidRDefault="001F42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1F4257" w:rsidTr="001F4257">
        <w:trPr>
          <w:gridBefore w:val="1"/>
          <w:gridAfter w:val="1"/>
          <w:wBefore w:w="10" w:type="dxa"/>
          <w:wAfter w:w="21" w:type="dxa"/>
          <w:cantSplit/>
          <w:trHeight w:hRule="exact" w:val="899"/>
          <w:jc w:val="center"/>
        </w:trPr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257" w:rsidRDefault="001F4257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57" w:rsidRDefault="001F4257">
            <w:pPr>
              <w:spacing w:after="120" w:line="240" w:lineRule="auto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0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Взрослые создают предпосылки для развития у детей гражданского самосознания </w:t>
            </w:r>
            <w:r>
              <w:rPr>
                <w:rFonts w:ascii="Times New Roman" w:hAnsi="Times New Roman"/>
                <w:sz w:val="24"/>
                <w:szCs w:val="20"/>
                <w:lang w:eastAsia="en-GB"/>
              </w:rPr>
              <w:t>(среднее значение по индикаторам)</w:t>
            </w:r>
          </w:p>
          <w:p w:rsidR="001F4257" w:rsidRDefault="001F42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257" w:rsidRDefault="001F42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257" w:rsidRDefault="001F42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257" w:rsidRDefault="001F42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1F4257" w:rsidTr="001F4257">
        <w:trPr>
          <w:gridBefore w:val="1"/>
          <w:gridAfter w:val="1"/>
          <w:wBefore w:w="10" w:type="dxa"/>
          <w:wAfter w:w="21" w:type="dxa"/>
          <w:cantSplit/>
          <w:trHeight w:hRule="exact" w:val="1127"/>
          <w:jc w:val="center"/>
        </w:trPr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257" w:rsidRDefault="001F4257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57" w:rsidRDefault="001F4257">
            <w:pPr>
              <w:tabs>
                <w:tab w:val="left" w:pos="1242"/>
                <w:tab w:val="left" w:pos="1003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0"/>
                <w:lang w:eastAsia="en-GB"/>
              </w:rPr>
              <w:t>Педагоги создают условия для формирования у детей навыков безопасного поведения</w:t>
            </w:r>
          </w:p>
          <w:p w:rsidR="001F4257" w:rsidRDefault="001F4257">
            <w:pPr>
              <w:tabs>
                <w:tab w:val="left" w:pos="1242"/>
                <w:tab w:val="left" w:pos="1003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</w:p>
          <w:p w:rsidR="001F4257" w:rsidRDefault="001F4257">
            <w:pPr>
              <w:tabs>
                <w:tab w:val="left" w:pos="1242"/>
                <w:tab w:val="left" w:pos="1003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0"/>
                <w:lang w:eastAsia="en-GB"/>
              </w:rPr>
              <w:t>(Среднее значение)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257" w:rsidRDefault="001F42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  <w:p w:rsidR="001F4257" w:rsidRDefault="001F42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1F4257" w:rsidRDefault="001F42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2.9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257" w:rsidRDefault="001F42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  <w:p w:rsidR="001F4257" w:rsidRDefault="001F42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1F4257" w:rsidRDefault="001F42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2.9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257" w:rsidRDefault="001F42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  <w:p w:rsidR="001F4257" w:rsidRDefault="001F42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1F4257" w:rsidRDefault="001F42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1F4257" w:rsidTr="001F4257">
        <w:trPr>
          <w:gridAfter w:val="1"/>
          <w:wAfter w:w="21" w:type="dxa"/>
          <w:cantSplit/>
          <w:trHeight w:val="904"/>
          <w:jc w:val="center"/>
        </w:trPr>
        <w:tc>
          <w:tcPr>
            <w:tcW w:w="13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F4257" w:rsidRDefault="001F4257">
            <w:pPr>
              <w:spacing w:after="0" w:line="240" w:lineRule="auto"/>
              <w:ind w:left="113" w:right="113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 психолого-педагогических условий социально-личностного развития ребенка в процессе организации физического развития детей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257" w:rsidRDefault="001F4257">
            <w:pPr>
              <w:spacing w:after="0" w:line="240" w:lineRule="auto"/>
              <w:rPr>
                <w:rFonts w:ascii="Arial" w:hAnsi="Arial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0"/>
                <w:lang w:eastAsia="en-GB"/>
              </w:rPr>
              <w:t xml:space="preserve">Педагоги способствуют становлению у детей ценностей здорового образа жизни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(среднее значение по индикаторам)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257" w:rsidRDefault="001F42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257" w:rsidRDefault="001F42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257" w:rsidRDefault="001F42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1F4257" w:rsidTr="001F4257">
        <w:trPr>
          <w:gridAfter w:val="1"/>
          <w:wAfter w:w="21" w:type="dxa"/>
          <w:cantSplit/>
          <w:trHeight w:hRule="exact" w:val="906"/>
          <w:jc w:val="center"/>
        </w:trPr>
        <w:tc>
          <w:tcPr>
            <w:tcW w:w="26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257" w:rsidRDefault="001F4257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257" w:rsidRDefault="001F4257">
            <w:pPr>
              <w:keepNext/>
              <w:tabs>
                <w:tab w:val="left" w:pos="1242"/>
                <w:tab w:val="left" w:pos="10031"/>
              </w:tabs>
              <w:spacing w:before="240" w:after="60" w:line="240" w:lineRule="auto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kern w:val="32"/>
                <w:sz w:val="24"/>
                <w:szCs w:val="24"/>
                <w:lang w:eastAsia="ru-RU"/>
              </w:rPr>
              <w:t xml:space="preserve">Педагоги создают условия для различных видов двигательной активности детей </w:t>
            </w:r>
            <w:r>
              <w:rPr>
                <w:rFonts w:ascii="Times New Roman" w:hAnsi="Times New Roman" w:cs="Arial"/>
                <w:kern w:val="32"/>
                <w:sz w:val="24"/>
                <w:szCs w:val="24"/>
                <w:lang w:eastAsia="ru-RU"/>
              </w:rPr>
              <w:t>(среднее значение по индикаторам)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257" w:rsidRDefault="001F42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257" w:rsidRDefault="001F42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257" w:rsidRDefault="001F42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1F4257" w:rsidTr="001F4257">
        <w:trPr>
          <w:gridAfter w:val="1"/>
          <w:wAfter w:w="21" w:type="dxa"/>
          <w:cantSplit/>
          <w:trHeight w:hRule="exact" w:val="936"/>
          <w:jc w:val="center"/>
        </w:trPr>
        <w:tc>
          <w:tcPr>
            <w:tcW w:w="26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257" w:rsidRDefault="001F4257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257" w:rsidRDefault="001F42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0"/>
                <w:lang w:eastAsia="en-GB"/>
              </w:rPr>
              <w:t xml:space="preserve">В ходе организованных физкультурных занятий и свободной физической активности детей педагоги реализуют индивидуальный подход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(среднее значение по индикаторам)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257" w:rsidRDefault="001F42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257" w:rsidRDefault="001F42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257" w:rsidRDefault="001F42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1F4257" w:rsidTr="001F4257">
        <w:trPr>
          <w:gridAfter w:val="1"/>
          <w:wAfter w:w="21" w:type="dxa"/>
          <w:cantSplit/>
          <w:trHeight w:hRule="exact" w:val="898"/>
          <w:jc w:val="center"/>
        </w:trPr>
        <w:tc>
          <w:tcPr>
            <w:tcW w:w="26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257" w:rsidRDefault="001F4257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257" w:rsidRDefault="001F4257">
            <w:pPr>
              <w:tabs>
                <w:tab w:val="left" w:pos="1242"/>
                <w:tab w:val="left" w:pos="10031"/>
              </w:tabs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0"/>
                <w:lang w:eastAsia="en-GB"/>
              </w:rPr>
              <w:t>Педагоги создают условия для творческого самовыражения детей в процессе физической активности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257" w:rsidRDefault="001F42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257" w:rsidRDefault="001F42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257" w:rsidRDefault="001F42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1F4257" w:rsidTr="001F4257">
        <w:trPr>
          <w:gridAfter w:val="1"/>
          <w:wAfter w:w="21" w:type="dxa"/>
          <w:cantSplit/>
          <w:trHeight w:hRule="exact" w:val="2034"/>
          <w:jc w:val="center"/>
        </w:trPr>
        <w:tc>
          <w:tcPr>
            <w:tcW w:w="26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257" w:rsidRDefault="001F4257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257" w:rsidRDefault="001F425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 xml:space="preserve">Проводится работа по профилактике и снижению заболеваемости детей (используются различные виды закаливания, дыхательная гимнастика, воздушные и солнечные ванны,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>витамин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>о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>-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 xml:space="preserve"> фито- и физиотерапия, массаж, корригирующая гимнастика и т.п.; ведется систематическая работа с часто и длительно болеющими детьми и т.п.). (значение по показателю)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257" w:rsidRDefault="001F42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257" w:rsidRDefault="001F42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257" w:rsidRDefault="001F42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1F4257" w:rsidTr="001F4257">
        <w:trPr>
          <w:gridAfter w:val="1"/>
          <w:wAfter w:w="21" w:type="dxa"/>
          <w:cantSplit/>
          <w:trHeight w:hRule="exact" w:val="594"/>
          <w:jc w:val="center"/>
        </w:trPr>
        <w:tc>
          <w:tcPr>
            <w:tcW w:w="26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257" w:rsidRDefault="001F4257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257" w:rsidRDefault="001F425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>Питание детей организовано в соответствии с медицинскими требованиями (значение по показателю)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257" w:rsidRDefault="001F42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257" w:rsidRDefault="001F42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257" w:rsidRDefault="001F42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1F4257" w:rsidTr="001F4257">
        <w:trPr>
          <w:gridAfter w:val="1"/>
          <w:wAfter w:w="21" w:type="dxa"/>
          <w:cantSplit/>
          <w:trHeight w:hRule="exact" w:val="950"/>
          <w:jc w:val="center"/>
        </w:trPr>
        <w:tc>
          <w:tcPr>
            <w:tcW w:w="26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257" w:rsidRDefault="001F4257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257" w:rsidRDefault="001F425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>Питание детей осуществляется с учетом индивидуальной диеты детей</w:t>
            </w:r>
          </w:p>
          <w:p w:rsidR="001F4257" w:rsidRDefault="001F425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 xml:space="preserve"> (Среднее значение по показателю)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257" w:rsidRDefault="001F42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0</w:t>
            </w:r>
          </w:p>
          <w:p w:rsidR="001F4257" w:rsidRDefault="001F42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1F4257" w:rsidRDefault="001F42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2.1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257" w:rsidRDefault="001F42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0</w:t>
            </w:r>
          </w:p>
          <w:p w:rsidR="001F4257" w:rsidRDefault="001F42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1F4257" w:rsidRDefault="001F42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2.1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257" w:rsidRDefault="001F42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0</w:t>
            </w:r>
          </w:p>
          <w:p w:rsidR="001F4257" w:rsidRDefault="001F42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1F4257" w:rsidRDefault="001F42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2.1</w:t>
            </w:r>
          </w:p>
        </w:tc>
      </w:tr>
      <w:tr w:rsidR="001F4257" w:rsidTr="001F4257">
        <w:trPr>
          <w:gridAfter w:val="1"/>
          <w:wAfter w:w="21" w:type="dxa"/>
          <w:cantSplit/>
          <w:trHeight w:hRule="exact" w:val="950"/>
          <w:jc w:val="center"/>
        </w:trPr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57" w:rsidRDefault="001F4257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57" w:rsidRDefault="001F425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0"/>
                <w:lang w:eastAsia="ru-RU"/>
              </w:rPr>
            </w:pPr>
          </w:p>
          <w:p w:rsidR="001F4257" w:rsidRDefault="001F425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0"/>
                <w:lang w:eastAsia="ru-RU"/>
              </w:rPr>
              <w:t>Среднее значение по всем показателям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257" w:rsidRDefault="005160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2.2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257" w:rsidRDefault="005160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2.2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257" w:rsidRDefault="005160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2.2</w:t>
            </w:r>
          </w:p>
        </w:tc>
      </w:tr>
    </w:tbl>
    <w:p w:rsidR="001F4257" w:rsidRDefault="001F4257" w:rsidP="001F4257">
      <w:pPr>
        <w:rPr>
          <w:rFonts w:ascii="Times New Roman" w:hAnsi="Times New Roman"/>
          <w:sz w:val="28"/>
          <w:szCs w:val="28"/>
        </w:rPr>
      </w:pPr>
    </w:p>
    <w:p w:rsidR="001F4257" w:rsidRDefault="001F4257" w:rsidP="001F425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Исполнитель:   педагог-психолог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_</w:t>
      </w:r>
      <w:r w:rsidR="00264416">
        <w:rPr>
          <w:rFonts w:ascii="Times New Roman" w:hAnsi="Times New Roman"/>
          <w:sz w:val="28"/>
          <w:szCs w:val="28"/>
        </w:rPr>
        <w:t>___________________</w:t>
      </w:r>
      <w:r>
        <w:rPr>
          <w:rFonts w:ascii="Times New Roman" w:hAnsi="Times New Roman"/>
          <w:sz w:val="28"/>
          <w:szCs w:val="28"/>
        </w:rPr>
        <w:t xml:space="preserve"> О.</w:t>
      </w:r>
      <w:r w:rsidR="00CA60B5">
        <w:rPr>
          <w:rFonts w:ascii="Times New Roman" w:hAnsi="Times New Roman"/>
          <w:sz w:val="28"/>
          <w:szCs w:val="28"/>
        </w:rPr>
        <w:t>С. Дубовских</w:t>
      </w:r>
    </w:p>
    <w:p w:rsidR="001F4257" w:rsidRDefault="001F4257" w:rsidP="001F4257">
      <w:pPr>
        <w:jc w:val="center"/>
        <w:rPr>
          <w:rFonts w:ascii="Times New Roman" w:hAnsi="Times New Roman"/>
          <w:b/>
          <w:sz w:val="28"/>
          <w:szCs w:val="28"/>
        </w:rPr>
      </w:pPr>
    </w:p>
    <w:p w:rsidR="001F4257" w:rsidRDefault="001F4257" w:rsidP="001F4257">
      <w:pPr>
        <w:jc w:val="center"/>
        <w:rPr>
          <w:rFonts w:ascii="Times New Roman" w:hAnsi="Times New Roman"/>
          <w:b/>
          <w:sz w:val="28"/>
          <w:szCs w:val="28"/>
        </w:rPr>
      </w:pPr>
    </w:p>
    <w:p w:rsidR="007C61F4" w:rsidRDefault="007C61F4" w:rsidP="001F4257">
      <w:pPr>
        <w:jc w:val="center"/>
        <w:rPr>
          <w:rFonts w:ascii="Times New Roman" w:hAnsi="Times New Roman"/>
          <w:b/>
          <w:sz w:val="28"/>
          <w:szCs w:val="28"/>
        </w:rPr>
      </w:pPr>
    </w:p>
    <w:p w:rsidR="007C61F4" w:rsidRDefault="007C61F4" w:rsidP="001F4257">
      <w:pPr>
        <w:jc w:val="center"/>
        <w:rPr>
          <w:rFonts w:ascii="Times New Roman" w:hAnsi="Times New Roman"/>
          <w:b/>
          <w:sz w:val="28"/>
          <w:szCs w:val="28"/>
        </w:rPr>
      </w:pPr>
    </w:p>
    <w:p w:rsidR="007C61F4" w:rsidRDefault="007C61F4" w:rsidP="001F4257">
      <w:pPr>
        <w:jc w:val="center"/>
        <w:rPr>
          <w:rFonts w:ascii="Times New Roman" w:hAnsi="Times New Roman"/>
          <w:b/>
          <w:sz w:val="28"/>
          <w:szCs w:val="28"/>
        </w:rPr>
      </w:pPr>
    </w:p>
    <w:p w:rsidR="007C61F4" w:rsidRDefault="007C61F4" w:rsidP="001F4257">
      <w:pPr>
        <w:jc w:val="center"/>
        <w:rPr>
          <w:rFonts w:ascii="Times New Roman" w:hAnsi="Times New Roman"/>
          <w:b/>
          <w:sz w:val="28"/>
          <w:szCs w:val="28"/>
        </w:rPr>
      </w:pPr>
    </w:p>
    <w:p w:rsidR="007C61F4" w:rsidRDefault="007C61F4" w:rsidP="001F4257">
      <w:pPr>
        <w:jc w:val="center"/>
        <w:rPr>
          <w:rFonts w:ascii="Times New Roman" w:hAnsi="Times New Roman"/>
          <w:b/>
          <w:sz w:val="28"/>
          <w:szCs w:val="28"/>
        </w:rPr>
      </w:pPr>
    </w:p>
    <w:p w:rsidR="007C61F4" w:rsidRDefault="007C61F4" w:rsidP="001F4257">
      <w:pPr>
        <w:jc w:val="center"/>
        <w:rPr>
          <w:rFonts w:ascii="Times New Roman" w:hAnsi="Times New Roman"/>
          <w:b/>
          <w:sz w:val="28"/>
          <w:szCs w:val="28"/>
        </w:rPr>
      </w:pPr>
    </w:p>
    <w:p w:rsidR="007C61F4" w:rsidRDefault="007C61F4" w:rsidP="001F4257">
      <w:pPr>
        <w:jc w:val="center"/>
        <w:rPr>
          <w:rFonts w:ascii="Times New Roman" w:hAnsi="Times New Roman"/>
          <w:b/>
          <w:sz w:val="28"/>
          <w:szCs w:val="28"/>
        </w:rPr>
      </w:pPr>
    </w:p>
    <w:p w:rsidR="007C61F4" w:rsidRDefault="007C61F4" w:rsidP="001F4257">
      <w:pPr>
        <w:jc w:val="center"/>
        <w:rPr>
          <w:rFonts w:ascii="Times New Roman" w:hAnsi="Times New Roman"/>
          <w:b/>
          <w:sz w:val="28"/>
          <w:szCs w:val="28"/>
        </w:rPr>
      </w:pPr>
    </w:p>
    <w:p w:rsidR="007C61F4" w:rsidRDefault="007C61F4" w:rsidP="007C61F4">
      <w:pPr>
        <w:jc w:val="center"/>
        <w:rPr>
          <w:rFonts w:ascii="Times New Roman" w:hAnsi="Times New Roman"/>
          <w:b/>
          <w:sz w:val="28"/>
          <w:szCs w:val="28"/>
        </w:rPr>
      </w:pPr>
    </w:p>
    <w:p w:rsidR="007C61F4" w:rsidRDefault="007C61F4" w:rsidP="007C61F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Карта анализа качества психолого-педагогических условий реализации дошкольного образования</w:t>
      </w:r>
    </w:p>
    <w:p w:rsidR="007C61F4" w:rsidRDefault="007C61F4" w:rsidP="007C61F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в МКДОУ детский сад № 17 «Чебурашка» г. Омутнинска</w:t>
      </w:r>
    </w:p>
    <w:p w:rsidR="007C61F4" w:rsidRDefault="007C61F4" w:rsidP="007C61F4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Критерии оценки: </w:t>
      </w:r>
    </w:p>
    <w:p w:rsidR="007C61F4" w:rsidRDefault="007C61F4" w:rsidP="007C61F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Показатель/индикатор подтверждается – 3 балла</w:t>
      </w:r>
    </w:p>
    <w:p w:rsidR="007C61F4" w:rsidRDefault="007C61F4" w:rsidP="007C61F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Показатель/индикатор скорее подтверждается – 2 балла</w:t>
      </w:r>
    </w:p>
    <w:p w:rsidR="007C61F4" w:rsidRDefault="007C61F4" w:rsidP="007C61F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Показатель/индикатор скорее не подтверждается – 1 балл</w:t>
      </w:r>
    </w:p>
    <w:p w:rsidR="007C61F4" w:rsidRDefault="007C61F4" w:rsidP="007C61F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Показатель/индикатор не подтверждается – 0 баллов</w:t>
      </w:r>
    </w:p>
    <w:p w:rsidR="007C61F4" w:rsidRDefault="007C61F4" w:rsidP="007C61F4">
      <w:pPr>
        <w:rPr>
          <w:rFonts w:ascii="Times New Roman" w:hAnsi="Times New Roman"/>
          <w:b/>
          <w:sz w:val="28"/>
          <w:szCs w:val="28"/>
        </w:rPr>
      </w:pPr>
    </w:p>
    <w:tbl>
      <w:tblPr>
        <w:tblW w:w="138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"/>
        <w:gridCol w:w="1298"/>
        <w:gridCol w:w="7653"/>
        <w:gridCol w:w="917"/>
        <w:gridCol w:w="850"/>
        <w:gridCol w:w="851"/>
        <w:gridCol w:w="850"/>
        <w:gridCol w:w="778"/>
        <w:gridCol w:w="683"/>
      </w:tblGrid>
      <w:tr w:rsidR="007C61F4" w:rsidTr="007C61F4">
        <w:trPr>
          <w:gridBefore w:val="1"/>
          <w:wBefore w:w="10" w:type="dxa"/>
          <w:cantSplit/>
          <w:trHeight w:val="629"/>
          <w:jc w:val="center"/>
        </w:trPr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1F4" w:rsidRDefault="007C61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№ показателя</w:t>
            </w:r>
          </w:p>
        </w:tc>
        <w:tc>
          <w:tcPr>
            <w:tcW w:w="7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1F4" w:rsidRDefault="007C61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Показатели и индикаторы</w:t>
            </w:r>
          </w:p>
        </w:tc>
        <w:tc>
          <w:tcPr>
            <w:tcW w:w="2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1F4" w:rsidRDefault="007C61F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GB"/>
              </w:rPr>
            </w:pPr>
            <w:r>
              <w:rPr>
                <w:rFonts w:ascii="Times New Roman" w:hAnsi="Times New Roman"/>
                <w:b/>
                <w:lang w:eastAsia="en-GB"/>
              </w:rPr>
              <w:t>Старшие группы</w:t>
            </w:r>
          </w:p>
        </w:tc>
        <w:tc>
          <w:tcPr>
            <w:tcW w:w="2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1F4" w:rsidRDefault="007C61F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GB"/>
              </w:rPr>
            </w:pPr>
            <w:r>
              <w:rPr>
                <w:rFonts w:ascii="Times New Roman" w:hAnsi="Times New Roman"/>
                <w:b/>
                <w:lang w:eastAsia="en-GB"/>
              </w:rPr>
              <w:t>Подготовительные группы</w:t>
            </w:r>
          </w:p>
        </w:tc>
      </w:tr>
      <w:tr w:rsidR="007C61F4" w:rsidTr="007C61F4">
        <w:trPr>
          <w:gridBefore w:val="1"/>
          <w:wBefore w:w="10" w:type="dxa"/>
          <w:cantSplit/>
          <w:trHeight w:val="629"/>
          <w:jc w:val="center"/>
        </w:trPr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1F4" w:rsidRDefault="007C61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7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1F4" w:rsidRDefault="007C61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1F4" w:rsidRDefault="007C61F4">
            <w:pPr>
              <w:spacing w:after="0" w:line="240" w:lineRule="auto"/>
              <w:rPr>
                <w:rFonts w:ascii="Times New Roman" w:hAnsi="Times New Roman"/>
                <w:b/>
                <w:lang w:eastAsia="en-GB"/>
              </w:rPr>
            </w:pPr>
            <w:r>
              <w:rPr>
                <w:rFonts w:ascii="Times New Roman" w:hAnsi="Times New Roman"/>
                <w:b/>
                <w:lang w:eastAsia="en-GB"/>
              </w:rPr>
              <w:t>№ 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1F4" w:rsidRDefault="007C61F4">
            <w:pPr>
              <w:spacing w:after="0" w:line="240" w:lineRule="auto"/>
              <w:rPr>
                <w:rFonts w:ascii="Times New Roman" w:hAnsi="Times New Roman"/>
                <w:b/>
                <w:lang w:eastAsia="en-GB"/>
              </w:rPr>
            </w:pPr>
            <w:r>
              <w:rPr>
                <w:rFonts w:ascii="Times New Roman" w:hAnsi="Times New Roman"/>
                <w:b/>
                <w:lang w:eastAsia="en-GB"/>
              </w:rPr>
              <w:t>№ 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1F4" w:rsidRDefault="007C61F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GB"/>
              </w:rPr>
            </w:pPr>
            <w:r>
              <w:rPr>
                <w:rFonts w:ascii="Times New Roman" w:hAnsi="Times New Roman"/>
                <w:b/>
                <w:lang w:eastAsia="en-GB"/>
              </w:rPr>
              <w:t>№ 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1F4" w:rsidRDefault="007C61F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GB"/>
              </w:rPr>
            </w:pPr>
            <w:r>
              <w:rPr>
                <w:rFonts w:ascii="Times New Roman" w:hAnsi="Times New Roman"/>
                <w:b/>
                <w:lang w:eastAsia="en-GB"/>
              </w:rPr>
              <w:t>№ 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1F4" w:rsidRDefault="007C61F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GB"/>
              </w:rPr>
            </w:pPr>
            <w:r>
              <w:rPr>
                <w:rFonts w:ascii="Times New Roman" w:hAnsi="Times New Roman"/>
                <w:b/>
                <w:lang w:eastAsia="en-GB"/>
              </w:rPr>
              <w:t>№ 6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1F4" w:rsidRDefault="007C61F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GB"/>
              </w:rPr>
            </w:pPr>
            <w:r>
              <w:rPr>
                <w:rFonts w:ascii="Times New Roman" w:hAnsi="Times New Roman"/>
                <w:b/>
                <w:lang w:eastAsia="en-GB"/>
              </w:rPr>
              <w:t>№ 7</w:t>
            </w:r>
          </w:p>
        </w:tc>
      </w:tr>
      <w:tr w:rsidR="007C61F4" w:rsidTr="007C61F4">
        <w:trPr>
          <w:gridBefore w:val="1"/>
          <w:wBefore w:w="10" w:type="dxa"/>
          <w:cantSplit/>
          <w:trHeight w:hRule="exact" w:val="763"/>
          <w:jc w:val="center"/>
        </w:trPr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C61F4" w:rsidRDefault="007C61F4">
            <w:pPr>
              <w:spacing w:after="0" w:line="240" w:lineRule="auto"/>
              <w:ind w:left="113" w:right="113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 взаимодействия сотрудников с детьми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F4" w:rsidRDefault="007C61F4">
            <w:pPr>
              <w:spacing w:after="0" w:line="240" w:lineRule="auto"/>
              <w:jc w:val="both"/>
              <w:rPr>
                <w:rFonts w:ascii="Arial" w:hAnsi="Arial"/>
                <w:bCs/>
                <w:sz w:val="24"/>
                <w:szCs w:val="20"/>
                <w:lang w:eastAsia="en-GB"/>
              </w:rPr>
            </w:pPr>
            <w:r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Сотрудники создают и поддерживают доброжелательную атмосферу в группе</w:t>
            </w:r>
          </w:p>
          <w:p w:rsidR="007C61F4" w:rsidRDefault="007C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1F4" w:rsidRDefault="00105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1F4" w:rsidRDefault="007C6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1F4" w:rsidRDefault="007C6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1F4" w:rsidRDefault="00105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1F4" w:rsidRDefault="00105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1F4" w:rsidRDefault="007C6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7C61F4" w:rsidTr="007C61F4">
        <w:trPr>
          <w:gridBefore w:val="1"/>
          <w:wBefore w:w="10" w:type="dxa"/>
          <w:trHeight w:val="20"/>
          <w:jc w:val="center"/>
        </w:trPr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1F4" w:rsidRDefault="007C61F4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1F4" w:rsidRDefault="007C61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54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Сотрудники способствуют установлению доверительных отношений с детьми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1F4" w:rsidRDefault="00105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1F4" w:rsidRDefault="007C6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1F4" w:rsidRDefault="007C6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1F4" w:rsidRDefault="00105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1F4" w:rsidRDefault="00105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1F4" w:rsidRDefault="007C6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7C61F4" w:rsidTr="007C61F4">
        <w:trPr>
          <w:gridBefore w:val="1"/>
          <w:wBefore w:w="10" w:type="dxa"/>
          <w:trHeight w:val="20"/>
          <w:jc w:val="center"/>
        </w:trPr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1F4" w:rsidRDefault="007C61F4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1F4" w:rsidRDefault="007C61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32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Сотрудники чутко реагируют на инициативу детей в общении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1F4" w:rsidRDefault="00105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1F4" w:rsidRDefault="00105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1F4" w:rsidRDefault="007C6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1F4" w:rsidRDefault="00105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1F4" w:rsidRDefault="00105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1F4" w:rsidRDefault="00105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7C61F4" w:rsidTr="007C61F4">
        <w:trPr>
          <w:gridBefore w:val="1"/>
          <w:wBefore w:w="10" w:type="dxa"/>
          <w:trHeight w:val="20"/>
          <w:jc w:val="center"/>
        </w:trPr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1F4" w:rsidRDefault="007C61F4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1F4" w:rsidRDefault="007C61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32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Взаимодействуя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 детьми, сотрудники учитывают их возрастные и индивидуальные особенности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1F4" w:rsidRDefault="00105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1F4" w:rsidRDefault="00105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1F4" w:rsidRDefault="00105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1F4" w:rsidRDefault="00105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1F4" w:rsidRDefault="007C6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1F4" w:rsidRDefault="007C6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7C61F4" w:rsidTr="007C61F4">
        <w:trPr>
          <w:gridBefore w:val="1"/>
          <w:wBefore w:w="10" w:type="dxa"/>
          <w:trHeight w:val="20"/>
          <w:jc w:val="center"/>
        </w:trPr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1F4" w:rsidRDefault="007C61F4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1F4" w:rsidRDefault="007C61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32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Сотрудники уделяют специальное внимание детям с особыми потребностями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1F4" w:rsidRDefault="00105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1F4" w:rsidRDefault="00105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1F4" w:rsidRDefault="00105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1F4" w:rsidRDefault="00105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1F4" w:rsidRDefault="00105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1F4" w:rsidRDefault="00105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7C61F4" w:rsidTr="007C61F4">
        <w:trPr>
          <w:gridBefore w:val="1"/>
          <w:wBefore w:w="10" w:type="dxa"/>
          <w:trHeight w:val="20"/>
          <w:jc w:val="center"/>
        </w:trPr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1F4" w:rsidRDefault="007C61F4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1F4" w:rsidRDefault="007C61F4">
            <w:pPr>
              <w:spacing w:after="120" w:line="240" w:lineRule="auto"/>
              <w:jc w:val="both"/>
              <w:rPr>
                <w:rFonts w:ascii="Arial" w:hAnsi="Arial"/>
                <w:sz w:val="24"/>
                <w:szCs w:val="20"/>
                <w:lang w:eastAsia="en-GB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Сотрудники используют позитивные способы коррекции поведения детей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1F4" w:rsidRDefault="007C6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1F4" w:rsidRDefault="007C6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1F4" w:rsidRDefault="007C6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1F4" w:rsidRDefault="007C6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1F4" w:rsidRDefault="00105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1F4" w:rsidRDefault="007C6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7C61F4" w:rsidTr="007C61F4">
        <w:trPr>
          <w:gridBefore w:val="1"/>
          <w:wBefore w:w="10" w:type="dxa"/>
          <w:trHeight w:val="20"/>
          <w:jc w:val="center"/>
        </w:trPr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1F4" w:rsidRDefault="007C61F4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1F4" w:rsidRDefault="007C61F4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0"/>
                <w:lang w:eastAsia="en-GB"/>
              </w:rPr>
              <w:t>Педагоги планируют образовательную работу  (развивающие игры, занятия, прогулки, беседы, экскурсии и пр.) с каждым ребенком и с группой детей на основании данных психолого-педагогической диагностики развития каждого ребенка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1F4" w:rsidRDefault="007C6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1F4" w:rsidRDefault="007C6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1F4" w:rsidRDefault="007C6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1F4" w:rsidRDefault="007C6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1F4" w:rsidRDefault="007C6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1F4" w:rsidRDefault="007C6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7C61F4" w:rsidTr="007C61F4">
        <w:trPr>
          <w:gridBefore w:val="1"/>
          <w:wBefore w:w="10" w:type="dxa"/>
          <w:trHeight w:val="886"/>
          <w:jc w:val="center"/>
        </w:trPr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1F4" w:rsidRDefault="007C61F4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1F4" w:rsidRDefault="007C61F4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0"/>
                <w:lang w:eastAsia="en-GB"/>
              </w:rPr>
              <w:t>Дети постоянно находятся в поле внимания взрослого, который при необходимости включается в игру и другие виды деятельности</w:t>
            </w:r>
          </w:p>
          <w:p w:rsidR="007C61F4" w:rsidRDefault="007C61F4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0"/>
                <w:lang w:eastAsia="en-GB"/>
              </w:rPr>
              <w:lastRenderedPageBreak/>
              <w:t>(Среднее значение)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1F4" w:rsidRDefault="007C6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lastRenderedPageBreak/>
              <w:t>3</w:t>
            </w:r>
          </w:p>
          <w:p w:rsidR="007C61F4" w:rsidRDefault="007C6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1052F4" w:rsidRDefault="00105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7C61F4" w:rsidRDefault="007C6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lastRenderedPageBreak/>
              <w:t>2.</w:t>
            </w:r>
            <w:r w:rsidR="001052F4">
              <w:rPr>
                <w:rFonts w:ascii="Times New Roman" w:hAnsi="Times New Roman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1F4" w:rsidRDefault="007C6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lastRenderedPageBreak/>
              <w:t>3</w:t>
            </w:r>
          </w:p>
          <w:p w:rsidR="007C61F4" w:rsidRDefault="007C6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1052F4" w:rsidRDefault="00105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7C61F4" w:rsidRDefault="007C6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lastRenderedPageBreak/>
              <w:t>2.</w:t>
            </w:r>
            <w:r w:rsidR="001052F4">
              <w:rPr>
                <w:rFonts w:ascii="Times New Roman" w:hAnsi="Times New Roman"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1F4" w:rsidRDefault="007C6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lastRenderedPageBreak/>
              <w:t>3</w:t>
            </w:r>
          </w:p>
          <w:p w:rsidR="007C61F4" w:rsidRDefault="007C6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1052F4" w:rsidRDefault="00105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7C61F4" w:rsidRDefault="007C6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lastRenderedPageBreak/>
              <w:t>2.5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1F4" w:rsidRDefault="007C6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lastRenderedPageBreak/>
              <w:t>3</w:t>
            </w:r>
          </w:p>
          <w:p w:rsidR="007C61F4" w:rsidRDefault="007C6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1052F4" w:rsidRDefault="00105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7C61F4" w:rsidRDefault="007C6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lastRenderedPageBreak/>
              <w:t>2.</w:t>
            </w:r>
            <w:r w:rsidR="001052F4">
              <w:rPr>
                <w:rFonts w:ascii="Times New Roman" w:hAnsi="Times New Roman"/>
                <w:sz w:val="24"/>
                <w:szCs w:val="24"/>
                <w:lang w:eastAsia="en-GB"/>
              </w:rPr>
              <w:t>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1F4" w:rsidRDefault="007C6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lastRenderedPageBreak/>
              <w:t>3</w:t>
            </w:r>
          </w:p>
          <w:p w:rsidR="007C61F4" w:rsidRDefault="007C6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1052F4" w:rsidRDefault="00105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7C61F4" w:rsidRDefault="00105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lastRenderedPageBreak/>
              <w:t>3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1F4" w:rsidRDefault="007C6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lastRenderedPageBreak/>
              <w:t>3</w:t>
            </w:r>
          </w:p>
          <w:p w:rsidR="007C61F4" w:rsidRDefault="007C6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1052F4" w:rsidRDefault="00105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7C61F4" w:rsidRDefault="007C6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lastRenderedPageBreak/>
              <w:t>2.</w:t>
            </w:r>
            <w:r w:rsidR="001052F4">
              <w:rPr>
                <w:rFonts w:ascii="Times New Roman" w:hAnsi="Times New Roman"/>
                <w:sz w:val="24"/>
                <w:szCs w:val="24"/>
                <w:lang w:eastAsia="en-GB"/>
              </w:rPr>
              <w:t>8</w:t>
            </w:r>
          </w:p>
        </w:tc>
      </w:tr>
      <w:tr w:rsidR="007C61F4" w:rsidTr="007C61F4">
        <w:trPr>
          <w:gridBefore w:val="1"/>
          <w:wBefore w:w="10" w:type="dxa"/>
          <w:cantSplit/>
          <w:trHeight w:hRule="exact" w:val="863"/>
          <w:jc w:val="center"/>
        </w:trPr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C61F4" w:rsidRDefault="007C61F4">
            <w:pPr>
              <w:spacing w:after="0" w:line="240" w:lineRule="auto"/>
              <w:ind w:left="113" w:right="113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Оценка психолого-педагогических условий социально-личностного развития ребенка в процессе организации познавательной деятельности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1F4" w:rsidRDefault="007C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Педагоги создают условия для развития у детей представлений о физических свойствах окружающего мира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1F4" w:rsidRDefault="007C6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1F4" w:rsidRDefault="007C6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1F4" w:rsidRDefault="007C6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1F4" w:rsidRDefault="007C6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1F4" w:rsidRDefault="007C6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1F4" w:rsidRDefault="007C6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7C61F4" w:rsidTr="007C61F4">
        <w:trPr>
          <w:gridBefore w:val="1"/>
          <w:wBefore w:w="10" w:type="dxa"/>
          <w:cantSplit/>
          <w:trHeight w:hRule="exact" w:val="549"/>
          <w:jc w:val="center"/>
        </w:trPr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1F4" w:rsidRDefault="007C61F4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1F4" w:rsidRDefault="007C61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Педагоги создают условия для развития у детей географических представлений</w:t>
            </w: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(среднее значение по индикаторам)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1F4" w:rsidRDefault="007C6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1F4" w:rsidRDefault="007C6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1F4" w:rsidRDefault="007C6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1F4" w:rsidRDefault="007C6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1F4" w:rsidRDefault="007C6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1F4" w:rsidRDefault="007C6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7C61F4" w:rsidTr="007C61F4">
        <w:trPr>
          <w:gridBefore w:val="1"/>
          <w:wBefore w:w="10" w:type="dxa"/>
          <w:cantSplit/>
          <w:trHeight w:hRule="exact" w:val="2272"/>
          <w:jc w:val="center"/>
        </w:trPr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1F4" w:rsidRDefault="007C61F4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1F4" w:rsidRDefault="007C61F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Педагоги создают условия для развития у детей представлений о Солнечной системе и различных космических явлениях (наблюдают за движением Солнца и Луны, рассматривают звездное небо; рассказывают о вращении планет вокруг Солнца; показывают на открытках, слайдах изображения созвездий, комет, метеоритов, рассказывают и читают о солнечных и лунных затмениях и т.п.).</w:t>
            </w:r>
          </w:p>
          <w:p w:rsidR="007C61F4" w:rsidRDefault="007C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(Значение по показателю)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1F4" w:rsidRDefault="007C6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1F4" w:rsidRDefault="007C6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1F4" w:rsidRDefault="007C6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1F4" w:rsidRDefault="007C6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1F4" w:rsidRDefault="007C6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1F4" w:rsidRDefault="007C6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7C61F4" w:rsidTr="007C61F4">
        <w:trPr>
          <w:gridBefore w:val="1"/>
          <w:wBefore w:w="10" w:type="dxa"/>
          <w:cantSplit/>
          <w:trHeight w:hRule="exact" w:val="1399"/>
          <w:jc w:val="center"/>
        </w:trPr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1F4" w:rsidRDefault="007C61F4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F4" w:rsidRDefault="007C61F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Педагоги создают условия для развития познавательной активности и самостоятельности детей в естественнонаучном познании (организуют проблемные ситуации, совместное обсуждение возникающих вопросов, познавательные игры и др.).</w:t>
            </w:r>
          </w:p>
          <w:p w:rsidR="007C61F4" w:rsidRDefault="007C61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(Значение по показателю)</w:t>
            </w:r>
          </w:p>
          <w:p w:rsidR="007C61F4" w:rsidRDefault="007C61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C61F4" w:rsidRDefault="007C61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C61F4" w:rsidRDefault="007C61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C61F4" w:rsidRDefault="007C61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C61F4" w:rsidRDefault="007C61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C61F4" w:rsidRDefault="007C61F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1F4" w:rsidRDefault="007C6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1F4" w:rsidRDefault="007C6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1F4" w:rsidRDefault="007C6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1F4" w:rsidRDefault="007C6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1F4" w:rsidRDefault="00C27B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1F4" w:rsidRDefault="007C6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7C61F4" w:rsidTr="007C61F4">
        <w:trPr>
          <w:gridBefore w:val="1"/>
          <w:wBefore w:w="10" w:type="dxa"/>
          <w:cantSplit/>
          <w:trHeight w:hRule="exact" w:val="721"/>
          <w:jc w:val="center"/>
        </w:trPr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1F4" w:rsidRDefault="007C61F4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1F4" w:rsidRDefault="007C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Педагоги способствуют развитию у детей интереса к культуре народов мира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1F4" w:rsidRDefault="007C6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1F4" w:rsidRDefault="00C27B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1F4" w:rsidRDefault="00C27B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1F4" w:rsidRDefault="00C27B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1F4" w:rsidRDefault="00C27B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1F4" w:rsidRDefault="00C27B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1</w:t>
            </w:r>
          </w:p>
        </w:tc>
      </w:tr>
      <w:tr w:rsidR="007C61F4" w:rsidTr="007C61F4">
        <w:trPr>
          <w:gridBefore w:val="1"/>
          <w:wBefore w:w="10" w:type="dxa"/>
          <w:cantSplit/>
          <w:trHeight w:hRule="exact" w:val="703"/>
          <w:jc w:val="center"/>
        </w:trPr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1F4" w:rsidRDefault="007C61F4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1F4" w:rsidRDefault="007C61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Приобщают детей к культуре их Родины </w:t>
            </w: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(среднее значение по индикаторам)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1F4" w:rsidRDefault="00C27B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1F4" w:rsidRDefault="00C27B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1F4" w:rsidRDefault="00C27B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1F4" w:rsidRDefault="00C27B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1F4" w:rsidRDefault="00C27B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1F4" w:rsidRDefault="00C27B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7C61F4" w:rsidTr="007C61F4">
        <w:trPr>
          <w:gridBefore w:val="1"/>
          <w:wBefore w:w="10" w:type="dxa"/>
          <w:cantSplit/>
          <w:trHeight w:hRule="exact" w:val="571"/>
          <w:jc w:val="center"/>
        </w:trPr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1F4" w:rsidRDefault="007C61F4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1F4" w:rsidRDefault="007C61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Знакомят с образом жизни человека в прошлом и настоящем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1F4" w:rsidRDefault="007C6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1F4" w:rsidRDefault="007C6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1F4" w:rsidRDefault="00C27B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1F4" w:rsidRDefault="00C27B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1F4" w:rsidRDefault="00C27B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1F4" w:rsidRDefault="00C27B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7C61F4" w:rsidTr="007C61F4">
        <w:trPr>
          <w:gridBefore w:val="1"/>
          <w:wBefore w:w="10" w:type="dxa"/>
          <w:cantSplit/>
          <w:trHeight w:hRule="exact" w:val="565"/>
          <w:jc w:val="center"/>
        </w:trPr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1F4" w:rsidRDefault="007C61F4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1F4" w:rsidRDefault="007C61F4">
            <w:pPr>
              <w:spacing w:after="12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Педагоги развивают у детей элементарные представления о техническом прогрессе</w:t>
            </w:r>
            <w:r>
              <w:rPr>
                <w:rFonts w:ascii="Times New Roman" w:hAnsi="Times New Roman"/>
                <w:sz w:val="24"/>
                <w:szCs w:val="20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1F4" w:rsidRDefault="007C6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1F4" w:rsidRDefault="007C6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1F4" w:rsidRDefault="00C27B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1F4" w:rsidRDefault="00C27B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1F4" w:rsidRDefault="00C27B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1F4" w:rsidRDefault="00C27B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7C61F4" w:rsidTr="007C61F4">
        <w:trPr>
          <w:gridBefore w:val="1"/>
          <w:wBefore w:w="10" w:type="dxa"/>
          <w:cantSplit/>
          <w:trHeight w:hRule="exact" w:val="842"/>
          <w:jc w:val="center"/>
        </w:trPr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1F4" w:rsidRDefault="007C61F4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1F4" w:rsidRDefault="007C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Педагоги обеспечивают условия для развития у детей интереса и эмоционально-положительного отношения к живой природе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1F4" w:rsidRDefault="007C6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1F4" w:rsidRDefault="007C6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1F4" w:rsidRDefault="007C6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1F4" w:rsidRDefault="007C6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1F4" w:rsidRDefault="007C6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1F4" w:rsidRDefault="007C6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7C61F4" w:rsidTr="007C61F4">
        <w:trPr>
          <w:gridBefore w:val="1"/>
          <w:wBefore w:w="10" w:type="dxa"/>
          <w:cantSplit/>
          <w:trHeight w:hRule="exact" w:val="698"/>
          <w:jc w:val="center"/>
        </w:trPr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1F4" w:rsidRDefault="007C61F4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1F4" w:rsidRDefault="007C61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Педагоги обеспечивают условия для развития у детей экологического сознания (среднее значение по индикаторам)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1F4" w:rsidRDefault="007C6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1F4" w:rsidRDefault="007C6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1F4" w:rsidRDefault="007C6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1F4" w:rsidRDefault="007C6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1F4" w:rsidRDefault="007C6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1F4" w:rsidRDefault="007C6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7C61F4" w:rsidTr="007C61F4">
        <w:trPr>
          <w:gridBefore w:val="1"/>
          <w:wBefore w:w="10" w:type="dxa"/>
          <w:cantSplit/>
          <w:trHeight w:hRule="exact" w:val="1795"/>
          <w:jc w:val="center"/>
        </w:trPr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1F4" w:rsidRDefault="007C61F4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F4" w:rsidRDefault="007C61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Создают условия для экспериментирования и творческой активности детей (выращивание растений из семян, составление гербариев; сочинение рассказов и сказок о жизни животных и растений; изготовление поделок, рисунков и т.п.).</w:t>
            </w:r>
          </w:p>
          <w:p w:rsidR="007C61F4" w:rsidRDefault="007C61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7C61F4" w:rsidRDefault="007C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(Среднее значение по показателю)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1F4" w:rsidRDefault="00C27B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  <w:p w:rsidR="007C61F4" w:rsidRDefault="007C6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7C61F4" w:rsidRDefault="007C6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7C61F4" w:rsidRDefault="007C6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7C61F4" w:rsidRDefault="007C6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7C61F4" w:rsidRDefault="007C6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2.</w:t>
            </w:r>
            <w:r w:rsidR="00C27B4D">
              <w:rPr>
                <w:rFonts w:ascii="Times New Roman" w:hAnsi="Times New Roman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1F4" w:rsidRDefault="00C27B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  <w:p w:rsidR="007C61F4" w:rsidRDefault="007C6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7C61F4" w:rsidRDefault="007C6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7C61F4" w:rsidRDefault="007C6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7C61F4" w:rsidRDefault="007C6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7C61F4" w:rsidRDefault="007C6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2.</w:t>
            </w:r>
            <w:r w:rsidR="00C27B4D"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1F4" w:rsidRDefault="00C27B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  <w:p w:rsidR="007C61F4" w:rsidRDefault="007C6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7C61F4" w:rsidRDefault="007C6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7C61F4" w:rsidRDefault="007C6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7C61F4" w:rsidRDefault="007C6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7C61F4" w:rsidRDefault="007C6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2.</w:t>
            </w:r>
            <w:r w:rsidR="00C27B4D"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1F4" w:rsidRDefault="00C27B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  <w:p w:rsidR="007C61F4" w:rsidRDefault="007C6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7C61F4" w:rsidRDefault="007C6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7C61F4" w:rsidRDefault="007C6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7C61F4" w:rsidRDefault="007C6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7C61F4" w:rsidRDefault="007C6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2.4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1F4" w:rsidRDefault="00C27B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  <w:p w:rsidR="007C61F4" w:rsidRDefault="007C6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7C61F4" w:rsidRDefault="007C6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7C61F4" w:rsidRDefault="007C6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7C61F4" w:rsidRDefault="007C6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7C61F4" w:rsidRDefault="007C6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2.5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1F4" w:rsidRDefault="00C27B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  <w:p w:rsidR="007C61F4" w:rsidRDefault="007C6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7C61F4" w:rsidRDefault="007C6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7C61F4" w:rsidRDefault="007C6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7C61F4" w:rsidRDefault="007C6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7C61F4" w:rsidRDefault="007C6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2.5</w:t>
            </w:r>
          </w:p>
        </w:tc>
      </w:tr>
      <w:tr w:rsidR="007C61F4" w:rsidTr="007C61F4">
        <w:trPr>
          <w:gridBefore w:val="1"/>
          <w:wBefore w:w="10" w:type="dxa"/>
          <w:cantSplit/>
          <w:trHeight w:hRule="exact" w:val="584"/>
          <w:jc w:val="center"/>
        </w:trPr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C61F4" w:rsidRDefault="007C61F4">
            <w:pPr>
              <w:spacing w:after="0" w:line="240" w:lineRule="auto"/>
              <w:ind w:left="113" w:right="113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 психолого-педагогических условий социально-личностного развития ребенка в процессе организации конструктивной деятельности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1F4" w:rsidRDefault="007C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0"/>
                <w:lang w:eastAsia="en-GB"/>
              </w:rPr>
              <w:t>Педагоги создают условия для развития у детей интереса к конструированию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1F4" w:rsidRDefault="00015B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1F4" w:rsidRDefault="00015B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1F4" w:rsidRDefault="00015B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1F4" w:rsidRDefault="00015B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1F4" w:rsidRDefault="00015B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1F4" w:rsidRDefault="00015B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7C61F4" w:rsidTr="007C61F4">
        <w:trPr>
          <w:gridBefore w:val="1"/>
          <w:wBefore w:w="10" w:type="dxa"/>
          <w:cantSplit/>
          <w:trHeight w:hRule="exact" w:val="1429"/>
          <w:jc w:val="center"/>
        </w:trPr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1F4" w:rsidRDefault="007C61F4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1F4" w:rsidRDefault="007C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Педагоги учат детей планировать, подбирать и соотносить детали, создавать  конструкции по собственному замыслу, заданным условиям, </w:t>
            </w:r>
          </w:p>
          <w:p w:rsidR="007C61F4" w:rsidRDefault="007C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картинкам,  схемам, чертежам, моделям.</w:t>
            </w:r>
          </w:p>
          <w:p w:rsidR="007C61F4" w:rsidRDefault="007C61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(Значение по показателю)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1F4" w:rsidRDefault="007C6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1F4" w:rsidRDefault="007C6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1F4" w:rsidRDefault="007C6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1F4" w:rsidRDefault="007C6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1F4" w:rsidRDefault="007C6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1F4" w:rsidRDefault="007C6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7C61F4" w:rsidTr="007C61F4">
        <w:trPr>
          <w:gridBefore w:val="1"/>
          <w:wBefore w:w="10" w:type="dxa"/>
          <w:cantSplit/>
          <w:trHeight w:hRule="exact" w:val="645"/>
          <w:jc w:val="center"/>
        </w:trPr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1F4" w:rsidRDefault="007C61F4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1F4" w:rsidRDefault="007C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Педагоги знакомят детей с разными видами конструкторов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1F4" w:rsidRDefault="00015B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1F4" w:rsidRDefault="00015B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1F4" w:rsidRDefault="00015B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1F4" w:rsidRDefault="00015B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1F4" w:rsidRDefault="00015B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1F4" w:rsidRDefault="00015B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7C61F4" w:rsidTr="007C61F4">
        <w:trPr>
          <w:gridBefore w:val="1"/>
          <w:wBefore w:w="10" w:type="dxa"/>
          <w:cantSplit/>
          <w:trHeight w:hRule="exact" w:val="913"/>
          <w:jc w:val="center"/>
        </w:trPr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1F4" w:rsidRDefault="007C61F4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F4" w:rsidRDefault="007C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Педагоги поощряют творческую активность детей в конструктивной деятельности.</w:t>
            </w:r>
          </w:p>
          <w:p w:rsidR="007C61F4" w:rsidRDefault="007C61F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(среднее значение по индикаторам)</w:t>
            </w:r>
          </w:p>
          <w:p w:rsidR="007C61F4" w:rsidRDefault="007C61F4">
            <w:pPr>
              <w:spacing w:after="0" w:line="240" w:lineRule="auto"/>
              <w:jc w:val="both"/>
              <w:rPr>
                <w:rFonts w:ascii="Arial" w:hAnsi="Arial"/>
                <w:sz w:val="24"/>
                <w:szCs w:val="20"/>
                <w:lang w:eastAsia="en-GB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1F4" w:rsidRDefault="00015B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1F4" w:rsidRDefault="00015B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1F4" w:rsidRDefault="00015B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1F4" w:rsidRDefault="00015B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1F4" w:rsidRDefault="00015B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1F4" w:rsidRDefault="00015B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7C61F4" w:rsidTr="007C61F4">
        <w:trPr>
          <w:gridBefore w:val="1"/>
          <w:wBefore w:w="10" w:type="dxa"/>
          <w:cantSplit/>
          <w:trHeight w:hRule="exact" w:val="1472"/>
          <w:jc w:val="center"/>
        </w:trPr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1F4" w:rsidRDefault="007C61F4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1F4" w:rsidRDefault="007C61F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Педагоги поощряют сотрудничество детей при создании коллективных построек (помогают создать общий замысел, распределить действия, вместе подобрать необходимые детали и материалы и пр.)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(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Значение по показателю).</w:t>
            </w:r>
          </w:p>
          <w:p w:rsidR="007C61F4" w:rsidRDefault="007C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(Среднее значение)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1F4" w:rsidRDefault="00015B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  <w:p w:rsidR="007C61F4" w:rsidRDefault="007C6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7C61F4" w:rsidRDefault="007C6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7C61F4" w:rsidRDefault="007C6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7C61F4" w:rsidRDefault="007C6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  <w:r w:rsidR="00015B23">
              <w:rPr>
                <w:rFonts w:ascii="Times New Roman" w:hAnsi="Times New Roman"/>
                <w:sz w:val="24"/>
                <w:szCs w:val="24"/>
                <w:lang w:eastAsia="en-GB"/>
              </w:rPr>
              <w:t>.2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1F4" w:rsidRDefault="00015B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  <w:p w:rsidR="007C61F4" w:rsidRDefault="007C6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7C61F4" w:rsidRDefault="007C6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7C61F4" w:rsidRDefault="007C6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7C61F4" w:rsidRDefault="007C6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  <w:r w:rsidR="00015B23">
              <w:rPr>
                <w:rFonts w:ascii="Times New Roman" w:hAnsi="Times New Roman"/>
                <w:sz w:val="24"/>
                <w:szCs w:val="24"/>
                <w:lang w:eastAsia="en-GB"/>
              </w:rPr>
              <w:t>.2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1F4" w:rsidRDefault="00015B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  <w:p w:rsidR="007C61F4" w:rsidRDefault="007C6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7C61F4" w:rsidRDefault="007C6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7C61F4" w:rsidRDefault="007C6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7C61F4" w:rsidRDefault="007C6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  <w:r w:rsidR="00015B23">
              <w:rPr>
                <w:rFonts w:ascii="Times New Roman" w:hAnsi="Times New Roman"/>
                <w:sz w:val="24"/>
                <w:szCs w:val="24"/>
                <w:lang w:eastAsia="en-GB"/>
              </w:rPr>
              <w:t>.2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1F4" w:rsidRDefault="00015B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  <w:p w:rsidR="007C61F4" w:rsidRDefault="007C6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7C61F4" w:rsidRDefault="007C6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7C61F4" w:rsidRDefault="007C6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7C61F4" w:rsidRDefault="007C6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  <w:r w:rsidR="00015B23">
              <w:rPr>
                <w:rFonts w:ascii="Times New Roman" w:hAnsi="Times New Roman"/>
                <w:sz w:val="24"/>
                <w:szCs w:val="24"/>
                <w:lang w:eastAsia="en-GB"/>
              </w:rPr>
              <w:t>.2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1F4" w:rsidRDefault="00015B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  <w:p w:rsidR="007C61F4" w:rsidRDefault="007C6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7C61F4" w:rsidRDefault="007C6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7C61F4" w:rsidRDefault="007C6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7C61F4" w:rsidRDefault="007C6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  <w:r w:rsidR="00015B23">
              <w:rPr>
                <w:rFonts w:ascii="Times New Roman" w:hAnsi="Times New Roman"/>
                <w:sz w:val="24"/>
                <w:szCs w:val="24"/>
                <w:lang w:eastAsia="en-GB"/>
              </w:rPr>
              <w:t>.2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1F4" w:rsidRDefault="00015B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  <w:p w:rsidR="007C61F4" w:rsidRDefault="007C6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7C61F4" w:rsidRDefault="007C6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7C61F4" w:rsidRDefault="007C6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7C61F4" w:rsidRDefault="007C6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  <w:r w:rsidR="00015B23">
              <w:rPr>
                <w:rFonts w:ascii="Times New Roman" w:hAnsi="Times New Roman"/>
                <w:sz w:val="24"/>
                <w:szCs w:val="24"/>
                <w:lang w:eastAsia="en-GB"/>
              </w:rPr>
              <w:t>.2</w:t>
            </w:r>
          </w:p>
        </w:tc>
      </w:tr>
      <w:tr w:rsidR="007C61F4" w:rsidTr="007C61F4">
        <w:trPr>
          <w:gridBefore w:val="1"/>
          <w:wBefore w:w="10" w:type="dxa"/>
          <w:cantSplit/>
          <w:trHeight w:hRule="exact" w:val="579"/>
          <w:jc w:val="center"/>
        </w:trPr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C61F4" w:rsidRDefault="007C61F4">
            <w:pPr>
              <w:spacing w:after="0" w:line="240" w:lineRule="auto"/>
              <w:ind w:left="113" w:right="113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 психолого-педагогических условий социально-личностного развития ребенка в процессе организации познавательно-исследовательской деятельности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1F4" w:rsidRDefault="007C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Педагоги создают условия для развития у детей интереса к математике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1F4" w:rsidRDefault="007C6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1F4" w:rsidRDefault="007C6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1F4" w:rsidRDefault="007C6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1F4" w:rsidRDefault="007C6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1F4" w:rsidRDefault="007C6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1F4" w:rsidRDefault="007C6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7C61F4" w:rsidTr="007C61F4">
        <w:trPr>
          <w:gridBefore w:val="1"/>
          <w:wBefore w:w="10" w:type="dxa"/>
          <w:cantSplit/>
          <w:trHeight w:hRule="exact" w:val="2544"/>
          <w:jc w:val="center"/>
        </w:trPr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1F4" w:rsidRDefault="007C61F4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1F4" w:rsidRDefault="007C61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Педагоги в соответствии с возрастными возможностями детей  создают условия для развития умственных действий: выделения и сравнения признаков различных предметов и явлений, их свойств;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сериации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классификации (предлагают подобрать предметы по форме, цвету, величине, назначению, разложить в порядке возрастания - убывания одного или нескольких признаков, выделить из набора картинок мебель, одежду, растения и т.д., собрать пирамидку, матрешку, и т.п.).</w:t>
            </w:r>
            <w:proofErr w:type="gramEnd"/>
          </w:p>
          <w:p w:rsidR="007C61F4" w:rsidRDefault="007C61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(Значение по показателю)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1F4" w:rsidRDefault="00C27B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1F4" w:rsidRDefault="00C27B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1F4" w:rsidRDefault="00C27B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1F4" w:rsidRDefault="00C27B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1F4" w:rsidRDefault="00C27B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1F4" w:rsidRDefault="00C27B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7C61F4" w:rsidTr="007C61F4">
        <w:trPr>
          <w:gridBefore w:val="1"/>
          <w:wBefore w:w="10" w:type="dxa"/>
          <w:cantSplit/>
          <w:trHeight w:hRule="exact" w:val="552"/>
          <w:jc w:val="center"/>
        </w:trPr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1F4" w:rsidRDefault="007C61F4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1F4" w:rsidRDefault="007C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Педагоги развивают у детей представления о количестве и числе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(среднее значение по индикаторам)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1F4" w:rsidRDefault="00C27B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1F4" w:rsidRDefault="00C27B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1F4" w:rsidRDefault="00C27B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1F4" w:rsidRDefault="00C27B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1F4" w:rsidRDefault="00C27B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1F4" w:rsidRDefault="00C27B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7C61F4" w:rsidTr="007C61F4">
        <w:trPr>
          <w:gridBefore w:val="1"/>
          <w:wBefore w:w="10" w:type="dxa"/>
          <w:cantSplit/>
          <w:trHeight w:hRule="exact" w:val="575"/>
          <w:jc w:val="center"/>
        </w:trPr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1F4" w:rsidRDefault="007C61F4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F4" w:rsidRDefault="007C61F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Педагоги знакомят детей с различными средствами и способами измерения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(среднее значение по индикаторам)</w:t>
            </w:r>
          </w:p>
          <w:p w:rsidR="007C61F4" w:rsidRDefault="007C61F4">
            <w:pPr>
              <w:spacing w:after="0" w:line="240" w:lineRule="auto"/>
              <w:jc w:val="both"/>
              <w:rPr>
                <w:rFonts w:ascii="Arial" w:hAnsi="Arial"/>
                <w:sz w:val="24"/>
                <w:szCs w:val="20"/>
                <w:lang w:eastAsia="en-GB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1F4" w:rsidRDefault="000A63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1F4" w:rsidRDefault="000A63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1F4" w:rsidRDefault="000A63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1F4" w:rsidRDefault="000A63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1F4" w:rsidRDefault="000A63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1F4" w:rsidRDefault="000A63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1</w:t>
            </w:r>
          </w:p>
        </w:tc>
      </w:tr>
      <w:tr w:rsidR="007C61F4" w:rsidTr="007C61F4">
        <w:trPr>
          <w:gridBefore w:val="1"/>
          <w:wBefore w:w="10" w:type="dxa"/>
          <w:cantSplit/>
          <w:trHeight w:hRule="exact" w:val="1157"/>
          <w:jc w:val="center"/>
        </w:trPr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1F4" w:rsidRDefault="007C61F4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1F4" w:rsidRDefault="007C61F4">
            <w:pPr>
              <w:spacing w:after="0" w:line="240" w:lineRule="auto"/>
              <w:ind w:left="47" w:hanging="47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Педагоги создают условия для развития у детей элементарных геометрических представлений (знакомят с основными геометрическими фигурами и формами, учат их называть, различать, изображать)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(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Значение по показателю)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1F4" w:rsidRDefault="00264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1F4" w:rsidRDefault="00264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1F4" w:rsidRDefault="00264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1F4" w:rsidRDefault="00264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1F4" w:rsidRDefault="00264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1F4" w:rsidRDefault="00264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7C61F4" w:rsidTr="007C61F4">
        <w:trPr>
          <w:gridBefore w:val="1"/>
          <w:wBefore w:w="10" w:type="dxa"/>
          <w:cantSplit/>
          <w:trHeight w:hRule="exact" w:val="1715"/>
          <w:jc w:val="center"/>
        </w:trPr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1F4" w:rsidRDefault="007C61F4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F4" w:rsidRDefault="007C61F4">
            <w:pPr>
              <w:spacing w:after="0" w:line="240" w:lineRule="auto"/>
              <w:ind w:left="47"/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</w:pPr>
            <w:r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Педагоги развивают у детей пространственные представления: учат определять взаимное расположение предметов («верх-низ», «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над-под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», «рядом», «справа», «слева» и др.); ориентироваться в пространстве (по словесной инструкции, плану, схемам и пр.).</w:t>
            </w:r>
          </w:p>
          <w:p w:rsidR="007C61F4" w:rsidRDefault="007C61F4">
            <w:pPr>
              <w:spacing w:after="0" w:line="240" w:lineRule="auto"/>
              <w:ind w:left="47"/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0"/>
                <w:lang w:eastAsia="en-GB"/>
              </w:rPr>
              <w:t>(Значение по показателю)</w:t>
            </w:r>
          </w:p>
          <w:p w:rsidR="007C61F4" w:rsidRDefault="007C61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1F4" w:rsidRDefault="00264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1F4" w:rsidRDefault="00264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1F4" w:rsidRDefault="00264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1F4" w:rsidRDefault="00264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1F4" w:rsidRDefault="00264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1F4" w:rsidRDefault="00264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7C61F4" w:rsidTr="007C61F4">
        <w:trPr>
          <w:gridBefore w:val="1"/>
          <w:wBefore w:w="10" w:type="dxa"/>
          <w:cantSplit/>
          <w:trHeight w:hRule="exact" w:val="1980"/>
          <w:jc w:val="center"/>
        </w:trPr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1F4" w:rsidRDefault="007C61F4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F4" w:rsidRDefault="007C61F4">
            <w:pPr>
              <w:spacing w:after="0" w:line="240" w:lineRule="auto"/>
              <w:ind w:left="47" w:hanging="47"/>
              <w:jc w:val="both"/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Педагоги создают условия для развития у детей представлений о времени и способах его измерения (знакомят с основными временными интервалами: минута, час, день, неделя, месяц, год; временными соотношениями: вчера, сегодня, завтра, раньше, позже; рассказывают об определении времени по часам и календарю).</w:t>
            </w:r>
            <w:proofErr w:type="gramEnd"/>
          </w:p>
          <w:p w:rsidR="007C61F4" w:rsidRDefault="007C61F4">
            <w:pPr>
              <w:spacing w:after="0" w:line="240" w:lineRule="auto"/>
              <w:ind w:left="47" w:hanging="47"/>
              <w:jc w:val="both"/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</w:pPr>
          </w:p>
          <w:p w:rsidR="007C61F4" w:rsidRDefault="007C61F4">
            <w:pPr>
              <w:spacing w:after="0" w:line="240" w:lineRule="auto"/>
              <w:ind w:left="47" w:hanging="47"/>
              <w:jc w:val="both"/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0"/>
                <w:lang w:eastAsia="en-GB"/>
              </w:rPr>
              <w:t>(Среднее значение по показателям)</w:t>
            </w:r>
          </w:p>
          <w:p w:rsidR="007C61F4" w:rsidRDefault="007C61F4">
            <w:pPr>
              <w:spacing w:after="0" w:line="240" w:lineRule="auto"/>
              <w:ind w:left="709" w:hanging="709"/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1F4" w:rsidRDefault="00264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  <w:p w:rsidR="007C61F4" w:rsidRDefault="007C6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7C61F4" w:rsidRDefault="007C6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7C61F4" w:rsidRDefault="007C6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7C61F4" w:rsidRDefault="007C6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7C61F4" w:rsidRDefault="007C6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1F4" w:rsidRDefault="00264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  <w:p w:rsidR="007C61F4" w:rsidRDefault="007C6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7C61F4" w:rsidRDefault="007C6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7C61F4" w:rsidRDefault="007C6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7C61F4" w:rsidRDefault="007C6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7C61F4" w:rsidRDefault="007C6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1F4" w:rsidRDefault="00264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  <w:p w:rsidR="007C61F4" w:rsidRDefault="007C6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7C61F4" w:rsidRDefault="007C6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7C61F4" w:rsidRDefault="007C6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7C61F4" w:rsidRDefault="007C6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7C61F4" w:rsidRDefault="007C6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1F4" w:rsidRDefault="00264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  <w:p w:rsidR="007C61F4" w:rsidRDefault="007C6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7C61F4" w:rsidRDefault="007C6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7C61F4" w:rsidRDefault="007C6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7C61F4" w:rsidRDefault="007C6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7C61F4" w:rsidRDefault="007C6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1F4" w:rsidRDefault="00264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  <w:p w:rsidR="007C61F4" w:rsidRDefault="007C6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7C61F4" w:rsidRDefault="007C6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7C61F4" w:rsidRDefault="007C6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7C61F4" w:rsidRDefault="007C6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7C61F4" w:rsidRDefault="007C6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1F4" w:rsidRDefault="00264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  <w:p w:rsidR="007C61F4" w:rsidRDefault="007C6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7C61F4" w:rsidRDefault="007C6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7C61F4" w:rsidRDefault="007C6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7C61F4" w:rsidRDefault="007C6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7C61F4" w:rsidRDefault="007C6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7C61F4" w:rsidTr="007C61F4">
        <w:trPr>
          <w:gridBefore w:val="1"/>
          <w:wBefore w:w="10" w:type="dxa"/>
          <w:cantSplit/>
          <w:trHeight w:hRule="exact" w:val="556"/>
          <w:jc w:val="center"/>
        </w:trPr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C61F4" w:rsidRDefault="007C61F4">
            <w:pPr>
              <w:spacing w:after="0" w:line="240" w:lineRule="auto"/>
              <w:ind w:left="113" w:right="113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 психолого-педагогических условий социально-личностного развития ребенка в процессе организации театрализованной деятельности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1F4" w:rsidRDefault="007C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Педагоги приобщают детей к театральной культуре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1F4" w:rsidRDefault="007C6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1F4" w:rsidRDefault="007C6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1F4" w:rsidRDefault="007C6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1F4" w:rsidRDefault="007C6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1F4" w:rsidRDefault="007C6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1F4" w:rsidRDefault="007C6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7C61F4" w:rsidTr="007C61F4">
        <w:trPr>
          <w:gridBefore w:val="1"/>
          <w:wBefore w:w="10" w:type="dxa"/>
          <w:cantSplit/>
          <w:trHeight w:hRule="exact" w:val="862"/>
          <w:jc w:val="center"/>
        </w:trPr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1F4" w:rsidRDefault="007C61F4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1F4" w:rsidRDefault="007C61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>Педагоги создают условия для развития способностей детей в театрализованной деятельности</w:t>
            </w: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(среднее значение по индикаторам)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1F4" w:rsidRDefault="007C6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1F4" w:rsidRDefault="007C6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1F4" w:rsidRDefault="007C6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1F4" w:rsidRDefault="007C6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1F4" w:rsidRDefault="007C6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1F4" w:rsidRDefault="007C6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7C61F4" w:rsidTr="007C61F4">
        <w:trPr>
          <w:gridBefore w:val="1"/>
          <w:wBefore w:w="10" w:type="dxa"/>
          <w:cantSplit/>
          <w:trHeight w:hRule="exact" w:val="846"/>
          <w:jc w:val="center"/>
        </w:trPr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1F4" w:rsidRDefault="007C61F4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1F4" w:rsidRDefault="007C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Педагоги создают условия для развития творческой активности и самореализации детей в театрализованной деятельности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1F4" w:rsidRDefault="007C6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1F4" w:rsidRDefault="007C6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1F4" w:rsidRDefault="007C6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1F4" w:rsidRDefault="007C6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1F4" w:rsidRDefault="007C6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1F4" w:rsidRDefault="007C6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7C61F4" w:rsidTr="007C61F4">
        <w:trPr>
          <w:gridBefore w:val="1"/>
          <w:wBefore w:w="10" w:type="dxa"/>
          <w:cantSplit/>
          <w:trHeight w:hRule="exact" w:val="1795"/>
          <w:jc w:val="center"/>
        </w:trPr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1F4" w:rsidRDefault="007C61F4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1F4" w:rsidRDefault="007C61F4">
            <w:pPr>
              <w:tabs>
                <w:tab w:val="left" w:pos="817"/>
                <w:tab w:val="left" w:pos="98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848"/>
              <w:jc w:val="both"/>
              <w:textAlignment w:val="baseline"/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>Педагоги реализуют индивидуальный подход в организации театрализованной деятельности детей (стремятся привлечь каждого ребенка к участию в спектаклях или других выступлениях, предлагают главные роли застенчивым детям, вовлекают в спектакли детей с речевыми трудностями и пр.).</w:t>
            </w:r>
          </w:p>
          <w:p w:rsidR="007C61F4" w:rsidRDefault="007C61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0"/>
                <w:lang w:eastAsia="en-GB"/>
              </w:rPr>
              <w:t>Значение по показателю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1F4" w:rsidRDefault="007C6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1F4" w:rsidRDefault="007C6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1F4" w:rsidRDefault="007C6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1F4" w:rsidRDefault="007C6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1F4" w:rsidRDefault="007C6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1F4" w:rsidRDefault="007C6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7C61F4" w:rsidTr="007C61F4">
        <w:trPr>
          <w:gridBefore w:val="1"/>
          <w:wBefore w:w="10" w:type="dxa"/>
          <w:cantSplit/>
          <w:trHeight w:hRule="exact" w:val="1430"/>
          <w:jc w:val="center"/>
        </w:trPr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1F4" w:rsidRDefault="007C61F4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1F4" w:rsidRDefault="007C61F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</w:pPr>
            <w:r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Педагоги создают условия для совместной театрализованной деятельности детей и взрослых (ставят спектакли с участием детей, родителей, сотрудников; организуют выступления детей старших групп перед малышами и пр.).</w:t>
            </w:r>
          </w:p>
          <w:p w:rsidR="007C61F4" w:rsidRDefault="007C61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Значение по показателю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1F4" w:rsidRDefault="007C6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1F4" w:rsidRDefault="007C6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1F4" w:rsidRDefault="00264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1F4" w:rsidRDefault="007C6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1F4" w:rsidRDefault="007C6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1F4" w:rsidRDefault="007C6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1</w:t>
            </w:r>
          </w:p>
        </w:tc>
      </w:tr>
      <w:tr w:rsidR="007C61F4" w:rsidTr="007C61F4">
        <w:trPr>
          <w:gridBefore w:val="1"/>
          <w:wBefore w:w="10" w:type="dxa"/>
          <w:cantSplit/>
          <w:trHeight w:hRule="exact" w:val="2272"/>
          <w:jc w:val="center"/>
        </w:trPr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1F4" w:rsidRDefault="007C61F4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F4" w:rsidRDefault="007C61F4">
            <w:pPr>
              <w:tabs>
                <w:tab w:val="left" w:pos="817"/>
                <w:tab w:val="left" w:pos="98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317"/>
              <w:jc w:val="both"/>
              <w:textAlignment w:val="baseline"/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>Педагоги создают условия для взаимосвязи театрализованной и других видов деятельности в педагогическом процессе (используют игры-драматизации на занятиях по развитию речи и музыкальных занятиях, при чтении художественной литературы, организации сюжетно-ролевой игры; на занятиях по художественному труду изготавливают атрибуты и элементы декораций и костюмов и пр.).</w:t>
            </w:r>
          </w:p>
          <w:p w:rsidR="007C61F4" w:rsidRDefault="007C61F4">
            <w:pPr>
              <w:tabs>
                <w:tab w:val="left" w:pos="817"/>
                <w:tab w:val="left" w:pos="98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317"/>
              <w:jc w:val="both"/>
              <w:textAlignment w:val="baseline"/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</w:pPr>
          </w:p>
          <w:p w:rsidR="007C61F4" w:rsidRDefault="007C61F4">
            <w:pPr>
              <w:tabs>
                <w:tab w:val="left" w:pos="817"/>
                <w:tab w:val="left" w:pos="98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317"/>
              <w:jc w:val="both"/>
              <w:textAlignment w:val="baseline"/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0"/>
                <w:lang w:eastAsia="en-GB"/>
              </w:rPr>
              <w:t>(Среднее значение по показателям)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1F4" w:rsidRDefault="007C6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  <w:p w:rsidR="007C61F4" w:rsidRDefault="007C6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7C61F4" w:rsidRDefault="007C6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7C61F4" w:rsidRDefault="007C6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7C61F4" w:rsidRDefault="007C6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7C61F4" w:rsidRDefault="007C6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7C61F4" w:rsidRDefault="007C6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1.8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1F4" w:rsidRDefault="007C6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  <w:p w:rsidR="007C61F4" w:rsidRDefault="007C6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7C61F4" w:rsidRDefault="007C6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7C61F4" w:rsidRDefault="007C6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7C61F4" w:rsidRDefault="007C6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7C61F4" w:rsidRDefault="007C6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7C61F4" w:rsidRDefault="007C6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1.8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1F4" w:rsidRDefault="007C6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  <w:p w:rsidR="007C61F4" w:rsidRDefault="007C6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7C61F4" w:rsidRDefault="007C6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7C61F4" w:rsidRDefault="007C6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7C61F4" w:rsidRDefault="007C6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7C61F4" w:rsidRDefault="007C6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7C61F4" w:rsidRDefault="00264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1.8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1F4" w:rsidRDefault="007C6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  <w:p w:rsidR="007C61F4" w:rsidRDefault="007C6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7C61F4" w:rsidRDefault="007C6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7C61F4" w:rsidRDefault="007C6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7C61F4" w:rsidRDefault="007C6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7C61F4" w:rsidRDefault="007C6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7C61F4" w:rsidRDefault="007C6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1.8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1F4" w:rsidRDefault="007C6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  <w:p w:rsidR="007C61F4" w:rsidRDefault="007C6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7C61F4" w:rsidRDefault="007C6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7C61F4" w:rsidRDefault="007C6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7C61F4" w:rsidRDefault="007C6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7C61F4" w:rsidRDefault="007C6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7C61F4" w:rsidRDefault="007C6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1.8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1F4" w:rsidRDefault="007C6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  <w:p w:rsidR="007C61F4" w:rsidRDefault="007C6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7C61F4" w:rsidRDefault="007C6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7C61F4" w:rsidRDefault="007C6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7C61F4" w:rsidRDefault="007C6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7C61F4" w:rsidRDefault="007C6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7C61F4" w:rsidRDefault="007C6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1.8</w:t>
            </w:r>
          </w:p>
        </w:tc>
      </w:tr>
      <w:tr w:rsidR="007C61F4" w:rsidTr="007C61F4">
        <w:trPr>
          <w:gridBefore w:val="1"/>
          <w:wBefore w:w="10" w:type="dxa"/>
          <w:cantSplit/>
          <w:trHeight w:hRule="exact" w:val="848"/>
          <w:jc w:val="center"/>
        </w:trPr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C61F4" w:rsidRDefault="007C61F4">
            <w:pPr>
              <w:spacing w:after="0" w:line="240" w:lineRule="auto"/>
              <w:ind w:left="113" w:right="113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 психолого-педагогических условий социально-личностного развития ребенка в процессе организации коммуникативной и речевой деятельности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1F4" w:rsidRDefault="007C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0"/>
                <w:lang w:eastAsia="en-GB"/>
              </w:rPr>
              <w:t xml:space="preserve">Сотрудники создают условия для развития у детей речевого общения </w:t>
            </w:r>
            <w:proofErr w:type="gramStart"/>
            <w:r>
              <w:rPr>
                <w:rFonts w:ascii="Times New Roman" w:hAnsi="Times New Roman"/>
                <w:sz w:val="24"/>
                <w:szCs w:val="20"/>
                <w:lang w:eastAsia="en-GB"/>
              </w:rPr>
              <w:t>со</w:t>
            </w:r>
            <w:proofErr w:type="gramEnd"/>
            <w:r>
              <w:rPr>
                <w:rFonts w:ascii="Times New Roman" w:hAnsi="Times New Roman"/>
                <w:sz w:val="24"/>
                <w:szCs w:val="20"/>
                <w:lang w:eastAsia="en-GB"/>
              </w:rPr>
              <w:t xml:space="preserve"> взрослыми и сверстниками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1F4" w:rsidRDefault="007C6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1F4" w:rsidRDefault="007C6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1F4" w:rsidRDefault="007C6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1F4" w:rsidRDefault="007C6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1F4" w:rsidRDefault="007C6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1F4" w:rsidRDefault="007C6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7C61F4" w:rsidTr="007C61F4">
        <w:trPr>
          <w:gridBefore w:val="1"/>
          <w:wBefore w:w="10" w:type="dxa"/>
          <w:cantSplit/>
          <w:trHeight w:hRule="exact" w:val="563"/>
          <w:jc w:val="center"/>
        </w:trPr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1F4" w:rsidRDefault="007C61F4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1F4" w:rsidRDefault="007C61F4">
            <w:pPr>
              <w:keepNext/>
              <w:spacing w:after="0" w:line="240" w:lineRule="auto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kern w:val="32"/>
                <w:sz w:val="24"/>
                <w:szCs w:val="24"/>
                <w:lang w:eastAsia="ru-RU"/>
              </w:rPr>
              <w:t>Педагоги способствуют обогащению речи детей</w:t>
            </w:r>
          </w:p>
          <w:p w:rsidR="007C61F4" w:rsidRDefault="007C61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(среднее значение по индикаторам)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1F4" w:rsidRDefault="00264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1F4" w:rsidRDefault="00264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1F4" w:rsidRDefault="00264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1F4" w:rsidRDefault="00264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1F4" w:rsidRDefault="00264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1F4" w:rsidRDefault="00264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7C61F4" w:rsidTr="007C61F4">
        <w:trPr>
          <w:gridBefore w:val="1"/>
          <w:wBefore w:w="10" w:type="dxa"/>
          <w:cantSplit/>
          <w:trHeight w:hRule="exact" w:val="557"/>
          <w:jc w:val="center"/>
        </w:trPr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1F4" w:rsidRDefault="007C61F4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1F4" w:rsidRDefault="007C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0"/>
                <w:lang w:eastAsia="en-GB"/>
              </w:rPr>
              <w:t xml:space="preserve">Педагоги поощряют речевое творчество детей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(среднее значение по индикаторам)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1F4" w:rsidRDefault="00264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1F4" w:rsidRDefault="00264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1F4" w:rsidRDefault="00264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1F4" w:rsidRDefault="007C6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1F4" w:rsidRDefault="007C6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1F4" w:rsidRDefault="00264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7C61F4" w:rsidTr="007C61F4">
        <w:trPr>
          <w:gridBefore w:val="1"/>
          <w:wBefore w:w="10" w:type="dxa"/>
          <w:cantSplit/>
          <w:trHeight w:hRule="exact" w:val="716"/>
          <w:jc w:val="center"/>
        </w:trPr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1F4" w:rsidRDefault="007C61F4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1F4" w:rsidRDefault="007C61F4">
            <w:pPr>
              <w:spacing w:after="0" w:line="240" w:lineRule="auto"/>
              <w:ind w:left="47" w:hanging="47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0"/>
                <w:lang w:eastAsia="en-GB"/>
              </w:rPr>
              <w:t>Сотрудники создают условия для развития у детей правильной речи (среднее значение по индикаторам)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1F4" w:rsidRDefault="007C6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1F4" w:rsidRDefault="007C6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1F4" w:rsidRDefault="00264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1F4" w:rsidRDefault="00264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1F4" w:rsidRDefault="00264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1F4" w:rsidRDefault="00264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7C61F4" w:rsidTr="007C61F4">
        <w:trPr>
          <w:gridBefore w:val="1"/>
          <w:wBefore w:w="10" w:type="dxa"/>
          <w:cantSplit/>
          <w:trHeight w:hRule="exact" w:val="614"/>
          <w:jc w:val="center"/>
        </w:trPr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1F4" w:rsidRDefault="007C61F4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1F4" w:rsidRDefault="007C61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0"/>
                <w:lang w:eastAsia="en-GB"/>
              </w:rPr>
              <w:t>Педагоги создают условия для развития речевого мышления дете</w:t>
            </w:r>
            <w:proofErr w:type="gramStart"/>
            <w:r>
              <w:rPr>
                <w:rFonts w:ascii="Times New Roman" w:hAnsi="Times New Roman"/>
                <w:sz w:val="24"/>
                <w:szCs w:val="20"/>
                <w:lang w:eastAsia="en-GB"/>
              </w:rPr>
              <w:t>й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(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среднее значение по индикаторам)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1F4" w:rsidRDefault="007C6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1F4" w:rsidRDefault="007C6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1F4" w:rsidRDefault="00264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1F4" w:rsidRDefault="00264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1F4" w:rsidRDefault="00264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1F4" w:rsidRDefault="00264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7C61F4" w:rsidTr="007C61F4">
        <w:trPr>
          <w:gridBefore w:val="1"/>
          <w:wBefore w:w="10" w:type="dxa"/>
          <w:cantSplit/>
          <w:trHeight w:hRule="exact" w:val="628"/>
          <w:jc w:val="center"/>
        </w:trPr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1F4" w:rsidRDefault="007C61F4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F4" w:rsidRDefault="007C61F4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0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0"/>
                <w:lang w:eastAsia="en-GB"/>
              </w:rPr>
              <w:t>Педагоги создают условия для развития у детей планирующей и регулирующей функции речи (среднее значение по индикаторам)</w:t>
            </w:r>
          </w:p>
          <w:p w:rsidR="007C61F4" w:rsidRDefault="007C61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1F4" w:rsidRDefault="007C6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1F4" w:rsidRDefault="007C6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1F4" w:rsidRDefault="00264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1F4" w:rsidRDefault="007C6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1F4" w:rsidRDefault="007C6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1F4" w:rsidRDefault="00264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7C61F4" w:rsidTr="007C61F4">
        <w:trPr>
          <w:gridBefore w:val="1"/>
          <w:wBefore w:w="10" w:type="dxa"/>
          <w:cantSplit/>
          <w:trHeight w:hRule="exact" w:val="812"/>
          <w:jc w:val="center"/>
        </w:trPr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1F4" w:rsidRDefault="007C61F4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F4" w:rsidRDefault="007C61F4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Педагоги создают условия для подготовки детей к чтению и письму </w:t>
            </w:r>
          </w:p>
          <w:p w:rsidR="007C61F4" w:rsidRDefault="007C61F4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(Среднее значение по показателям)</w:t>
            </w:r>
          </w:p>
          <w:p w:rsidR="007C61F4" w:rsidRDefault="007C61F4">
            <w:pPr>
              <w:spacing w:after="120" w:line="240" w:lineRule="auto"/>
              <w:rPr>
                <w:rFonts w:ascii="Times New Roman" w:hAnsi="Times New Roman"/>
                <w:sz w:val="24"/>
                <w:szCs w:val="20"/>
                <w:lang w:eastAsia="en-GB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1F4" w:rsidRDefault="007C6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  <w:p w:rsidR="007C61F4" w:rsidRDefault="007C6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7C61F4" w:rsidRDefault="00264416" w:rsidP="00264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1</w:t>
            </w:r>
            <w:r w:rsidR="007C61F4">
              <w:rPr>
                <w:rFonts w:ascii="Times New Roman" w:hAnsi="Times New Roman"/>
                <w:sz w:val="24"/>
                <w:szCs w:val="24"/>
                <w:lang w:eastAsia="en-GB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1F4" w:rsidRDefault="00264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  <w:p w:rsidR="007C61F4" w:rsidRDefault="007C6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7C61F4" w:rsidRDefault="00264416" w:rsidP="00264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1</w:t>
            </w:r>
            <w:r w:rsidR="007C61F4">
              <w:rPr>
                <w:rFonts w:ascii="Times New Roman" w:hAnsi="Times New Roman"/>
                <w:sz w:val="24"/>
                <w:szCs w:val="24"/>
                <w:lang w:eastAsia="en-GB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1F4" w:rsidRDefault="00264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  <w:p w:rsidR="007C61F4" w:rsidRDefault="007C6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7C61F4" w:rsidRDefault="00264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1.8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1F4" w:rsidRDefault="00264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  <w:p w:rsidR="007C61F4" w:rsidRDefault="007C6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7C61F4" w:rsidRDefault="00264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1.8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1F4" w:rsidRDefault="00264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  <w:p w:rsidR="007C61F4" w:rsidRDefault="007C6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7C61F4" w:rsidRDefault="00264416" w:rsidP="00264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1</w:t>
            </w:r>
            <w:r w:rsidR="007C61F4">
              <w:rPr>
                <w:rFonts w:ascii="Times New Roman" w:hAnsi="Times New Roman"/>
                <w:sz w:val="24"/>
                <w:szCs w:val="24"/>
                <w:lang w:eastAsia="en-GB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8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1F4" w:rsidRDefault="00264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  <w:p w:rsidR="007C61F4" w:rsidRDefault="007C6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7C61F4" w:rsidRDefault="00264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1.8</w:t>
            </w:r>
          </w:p>
        </w:tc>
      </w:tr>
      <w:tr w:rsidR="007C61F4" w:rsidTr="007C61F4">
        <w:trPr>
          <w:gridBefore w:val="1"/>
          <w:wBefore w:w="10" w:type="dxa"/>
          <w:cantSplit/>
          <w:trHeight w:hRule="exact" w:val="854"/>
          <w:jc w:val="center"/>
        </w:trPr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C61F4" w:rsidRDefault="007C61F4">
            <w:pPr>
              <w:spacing w:after="0" w:line="240" w:lineRule="auto"/>
              <w:ind w:left="113" w:right="113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 психолого-педагогических условий социально-личностного развития ребенка в процессе организации социально-ориентированной деятельности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1F4" w:rsidRDefault="007C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Сотрудники создают условия для развития у детей положительного самоощущения, уверенности в себе, чувства собственного достоинства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1F4" w:rsidRDefault="00264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1F4" w:rsidRDefault="007C6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1F4" w:rsidRDefault="007C6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1F4" w:rsidRDefault="00264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1F4" w:rsidRDefault="00264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1F4" w:rsidRDefault="007C6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7C61F4" w:rsidTr="007C61F4">
        <w:trPr>
          <w:gridBefore w:val="1"/>
          <w:wBefore w:w="10" w:type="dxa"/>
          <w:cantSplit/>
          <w:trHeight w:hRule="exact" w:val="575"/>
          <w:jc w:val="center"/>
        </w:trPr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1F4" w:rsidRDefault="007C61F4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1F4" w:rsidRDefault="007C61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Сотрудники создают условия для формирования у детей положительного отношения к другим людям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1F4" w:rsidRDefault="007C6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1F4" w:rsidRDefault="007C6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1F4" w:rsidRDefault="007C6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1F4" w:rsidRDefault="007C6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1F4" w:rsidRDefault="007C6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1F4" w:rsidRDefault="007C6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7C61F4" w:rsidTr="007C61F4">
        <w:trPr>
          <w:gridBefore w:val="1"/>
          <w:wBefore w:w="10" w:type="dxa"/>
          <w:cantSplit/>
          <w:trHeight w:hRule="exact" w:val="594"/>
          <w:jc w:val="center"/>
        </w:trPr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1F4" w:rsidRDefault="007C61F4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1F4" w:rsidRDefault="007C61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32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Сотрудники создают условия для развития у детей инициативности, самостоятельности, ответственности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1F4" w:rsidRDefault="00264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1F4" w:rsidRDefault="00264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1F4" w:rsidRDefault="00264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1F4" w:rsidRDefault="00264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1F4" w:rsidRDefault="00264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1F4" w:rsidRDefault="00264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7C61F4" w:rsidTr="007C61F4">
        <w:trPr>
          <w:gridBefore w:val="1"/>
          <w:wBefore w:w="10" w:type="dxa"/>
          <w:cantSplit/>
          <w:trHeight w:hRule="exact" w:val="721"/>
          <w:jc w:val="center"/>
        </w:trPr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1F4" w:rsidRDefault="007C61F4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F4" w:rsidRDefault="007C61F4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0"/>
                <w:lang w:eastAsia="en-GB"/>
              </w:rPr>
              <w:t xml:space="preserve">Взрослые создают условия для развития сотрудничества между детьми </w:t>
            </w:r>
          </w:p>
          <w:p w:rsidR="007C61F4" w:rsidRDefault="007C61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32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1F4" w:rsidRDefault="007C6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1F4" w:rsidRDefault="007C6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1F4" w:rsidRDefault="007C6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1F4" w:rsidRDefault="007C6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1F4" w:rsidRDefault="007C6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1F4" w:rsidRDefault="007C6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7C61F4" w:rsidTr="007C61F4">
        <w:trPr>
          <w:gridBefore w:val="1"/>
          <w:wBefore w:w="10" w:type="dxa"/>
          <w:cantSplit/>
          <w:trHeight w:hRule="exact" w:val="398"/>
          <w:jc w:val="center"/>
        </w:trPr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1F4" w:rsidRDefault="007C61F4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1F4" w:rsidRDefault="007C61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0"/>
                <w:lang w:eastAsia="en-GB"/>
              </w:rPr>
              <w:t xml:space="preserve">Педагоги приобщают детей к нравственным ценностям 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1F4" w:rsidRDefault="007C6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1F4" w:rsidRDefault="007C6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1F4" w:rsidRDefault="007C6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1F4" w:rsidRDefault="007C6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1F4" w:rsidRDefault="007C6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1F4" w:rsidRDefault="007C6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7C61F4" w:rsidTr="007C61F4">
        <w:trPr>
          <w:gridBefore w:val="1"/>
          <w:wBefore w:w="10" w:type="dxa"/>
          <w:cantSplit/>
          <w:trHeight w:hRule="exact" w:val="559"/>
          <w:jc w:val="center"/>
        </w:trPr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1F4" w:rsidRDefault="007C61F4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1F4" w:rsidRDefault="007C61F4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0"/>
                <w:lang w:eastAsia="en-GB"/>
              </w:rPr>
              <w:t>Взрослые способствуют формированию у детей положительного отношения к труду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1F4" w:rsidRDefault="007C6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1F4" w:rsidRDefault="007C6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1F4" w:rsidRDefault="007C6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1F4" w:rsidRDefault="007C6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1F4" w:rsidRDefault="007C6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1F4" w:rsidRDefault="007C6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7C61F4" w:rsidTr="007C61F4">
        <w:trPr>
          <w:gridBefore w:val="1"/>
          <w:wBefore w:w="10" w:type="dxa"/>
          <w:cantSplit/>
          <w:trHeight w:hRule="exact" w:val="899"/>
          <w:jc w:val="center"/>
        </w:trPr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1F4" w:rsidRDefault="007C61F4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F4" w:rsidRDefault="007C61F4">
            <w:pPr>
              <w:spacing w:after="120" w:line="240" w:lineRule="auto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0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Взрослые создают предпосылки для развития у детей гражданского самосознания </w:t>
            </w:r>
            <w:r>
              <w:rPr>
                <w:rFonts w:ascii="Times New Roman" w:hAnsi="Times New Roman"/>
                <w:sz w:val="24"/>
                <w:szCs w:val="20"/>
                <w:lang w:eastAsia="en-GB"/>
              </w:rPr>
              <w:t>(среднее значение по индикаторам)</w:t>
            </w:r>
          </w:p>
          <w:p w:rsidR="007C61F4" w:rsidRDefault="007C61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1F4" w:rsidRDefault="00264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1F4" w:rsidRDefault="00264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1F4" w:rsidRDefault="00264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1F4" w:rsidRDefault="00264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1F4" w:rsidRDefault="00264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1F4" w:rsidRDefault="00264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7C61F4" w:rsidTr="007C61F4">
        <w:trPr>
          <w:gridBefore w:val="1"/>
          <w:wBefore w:w="10" w:type="dxa"/>
          <w:cantSplit/>
          <w:trHeight w:hRule="exact" w:val="930"/>
          <w:jc w:val="center"/>
        </w:trPr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1F4" w:rsidRDefault="007C61F4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1F4" w:rsidRDefault="007C61F4">
            <w:pPr>
              <w:tabs>
                <w:tab w:val="left" w:pos="1242"/>
                <w:tab w:val="left" w:pos="1003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0"/>
                <w:lang w:eastAsia="en-GB"/>
              </w:rPr>
              <w:t>Педагоги создают условия для формирования у детей навыков безопасного поведения.</w:t>
            </w:r>
          </w:p>
          <w:p w:rsidR="007C61F4" w:rsidRDefault="007C61F4">
            <w:pPr>
              <w:tabs>
                <w:tab w:val="left" w:pos="1242"/>
                <w:tab w:val="left" w:pos="1003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0"/>
                <w:lang w:eastAsia="en-GB"/>
              </w:rPr>
              <w:t>(Среднее значение по показателям)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1F4" w:rsidRDefault="007C6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  <w:p w:rsidR="007C61F4" w:rsidRDefault="007C6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7C61F4" w:rsidRDefault="00264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1F4" w:rsidRDefault="007C6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  <w:p w:rsidR="007C61F4" w:rsidRDefault="007C6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7C61F4" w:rsidRDefault="00264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1F4" w:rsidRDefault="007C6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  <w:p w:rsidR="007C61F4" w:rsidRDefault="007C6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7C61F4" w:rsidRDefault="00264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1F4" w:rsidRDefault="007C6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  <w:p w:rsidR="007C61F4" w:rsidRDefault="007C6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7C61F4" w:rsidRDefault="00264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1F4" w:rsidRDefault="007C6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  <w:p w:rsidR="007C61F4" w:rsidRDefault="007C6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7C61F4" w:rsidRDefault="00264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1F4" w:rsidRDefault="007C6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  <w:p w:rsidR="007C61F4" w:rsidRDefault="007C6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7C61F4" w:rsidRDefault="00264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7C61F4" w:rsidTr="007C61F4">
        <w:trPr>
          <w:cantSplit/>
          <w:trHeight w:val="904"/>
          <w:jc w:val="center"/>
        </w:trPr>
        <w:tc>
          <w:tcPr>
            <w:tcW w:w="13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C61F4" w:rsidRDefault="007C61F4">
            <w:pPr>
              <w:spacing w:after="0" w:line="240" w:lineRule="auto"/>
              <w:ind w:left="113" w:right="113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 психолого-педагогических условий социально-личностного развития ребенка в процессе организации физического развития детей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1F4" w:rsidRDefault="007C61F4">
            <w:pPr>
              <w:spacing w:after="0" w:line="240" w:lineRule="auto"/>
              <w:rPr>
                <w:rFonts w:ascii="Arial" w:hAnsi="Arial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0"/>
                <w:lang w:eastAsia="en-GB"/>
              </w:rPr>
              <w:t xml:space="preserve">Педагоги способствуют становлению у детей ценностей здорового образа жизни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(среднее значение по индикаторам)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1F4" w:rsidRDefault="007C6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1F4" w:rsidRDefault="007C6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1F4" w:rsidRDefault="007C6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1F4" w:rsidRDefault="007C6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1F4" w:rsidRDefault="007C6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1F4" w:rsidRDefault="007C6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7C61F4" w:rsidTr="007C61F4">
        <w:trPr>
          <w:cantSplit/>
          <w:trHeight w:hRule="exact" w:val="906"/>
          <w:jc w:val="center"/>
        </w:trPr>
        <w:tc>
          <w:tcPr>
            <w:tcW w:w="13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1F4" w:rsidRDefault="007C61F4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1F4" w:rsidRDefault="007C61F4">
            <w:pPr>
              <w:keepNext/>
              <w:tabs>
                <w:tab w:val="left" w:pos="1242"/>
                <w:tab w:val="left" w:pos="10031"/>
              </w:tabs>
              <w:spacing w:before="240" w:after="60" w:line="240" w:lineRule="auto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kern w:val="32"/>
                <w:sz w:val="24"/>
                <w:szCs w:val="24"/>
                <w:lang w:eastAsia="ru-RU"/>
              </w:rPr>
              <w:t xml:space="preserve">Педагоги создают условия для различных видов двигательной активности детей </w:t>
            </w:r>
            <w:r>
              <w:rPr>
                <w:rFonts w:ascii="Times New Roman" w:hAnsi="Times New Roman" w:cs="Arial"/>
                <w:kern w:val="32"/>
                <w:sz w:val="24"/>
                <w:szCs w:val="24"/>
                <w:lang w:eastAsia="ru-RU"/>
              </w:rPr>
              <w:t>(среднее значение по индикаторам)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1F4" w:rsidRDefault="007C6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1F4" w:rsidRDefault="007C6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1F4" w:rsidRDefault="007C6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1F4" w:rsidRDefault="007C6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1F4" w:rsidRDefault="007C6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1F4" w:rsidRDefault="007C6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7C61F4" w:rsidTr="007C61F4">
        <w:trPr>
          <w:cantSplit/>
          <w:trHeight w:hRule="exact" w:val="936"/>
          <w:jc w:val="center"/>
        </w:trPr>
        <w:tc>
          <w:tcPr>
            <w:tcW w:w="13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1F4" w:rsidRDefault="007C61F4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1F4" w:rsidRDefault="007C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0"/>
                <w:lang w:eastAsia="en-GB"/>
              </w:rPr>
              <w:t xml:space="preserve">В ходе организованных физкультурных занятий и свободной физической активности детей педагоги реализуют индивидуальный подход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(среднее значение по индикаторам)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1F4" w:rsidRDefault="00C75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1F4" w:rsidRDefault="00C75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1F4" w:rsidRDefault="00C75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1F4" w:rsidRDefault="00C75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1F4" w:rsidRDefault="00C75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1F4" w:rsidRDefault="00C75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7C61F4" w:rsidTr="007C61F4">
        <w:trPr>
          <w:cantSplit/>
          <w:trHeight w:hRule="exact" w:val="898"/>
          <w:jc w:val="center"/>
        </w:trPr>
        <w:tc>
          <w:tcPr>
            <w:tcW w:w="13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1F4" w:rsidRDefault="007C61F4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1F4" w:rsidRDefault="007C61F4">
            <w:pPr>
              <w:tabs>
                <w:tab w:val="left" w:pos="1242"/>
                <w:tab w:val="left" w:pos="10031"/>
              </w:tabs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0"/>
                <w:lang w:eastAsia="en-GB"/>
              </w:rPr>
              <w:t>Педагоги создают условия для творческого самовыражения детей в процессе физической активности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1F4" w:rsidRDefault="007C6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1F4" w:rsidRDefault="007C6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1F4" w:rsidRDefault="007C6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1F4" w:rsidRDefault="007C6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1F4" w:rsidRDefault="007C6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1F4" w:rsidRDefault="007C6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7C61F4" w:rsidTr="007C61F4">
        <w:trPr>
          <w:cantSplit/>
          <w:trHeight w:hRule="exact" w:val="2034"/>
          <w:jc w:val="center"/>
        </w:trPr>
        <w:tc>
          <w:tcPr>
            <w:tcW w:w="13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1F4" w:rsidRDefault="007C61F4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1F4" w:rsidRDefault="007C61F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 xml:space="preserve">Проводится работа по профилактике и снижению заболеваемости детей (используются различные виды закаливания, дыхательная гимнастика, воздушные и солнечные ванны,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>витамин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>о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>-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 xml:space="preserve"> фито- и физиотерапия, массаж, корригирующая гимнастика и т.п.; ведется систематическая работа с часто и длительно болеющими детьми и т.п.). (значение по показателю)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1F4" w:rsidRDefault="007C6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1F4" w:rsidRDefault="007C6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1F4" w:rsidRDefault="007C6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1F4" w:rsidRDefault="007C6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1F4" w:rsidRDefault="007C6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1F4" w:rsidRDefault="007C6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7C61F4" w:rsidTr="007C61F4">
        <w:trPr>
          <w:cantSplit/>
          <w:trHeight w:hRule="exact" w:val="594"/>
          <w:jc w:val="center"/>
        </w:trPr>
        <w:tc>
          <w:tcPr>
            <w:tcW w:w="13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1F4" w:rsidRDefault="007C61F4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1F4" w:rsidRDefault="007C61F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>Питание детей организовано в соответствии с медицинскими требованиями (значение по показателю)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1F4" w:rsidRDefault="007C6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1F4" w:rsidRDefault="007C6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1F4" w:rsidRDefault="007C6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1F4" w:rsidRDefault="007C6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1F4" w:rsidRDefault="007C6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1F4" w:rsidRDefault="007C6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7C61F4" w:rsidTr="007C61F4">
        <w:trPr>
          <w:cantSplit/>
          <w:trHeight w:hRule="exact" w:val="835"/>
          <w:jc w:val="center"/>
        </w:trPr>
        <w:tc>
          <w:tcPr>
            <w:tcW w:w="13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1F4" w:rsidRDefault="007C61F4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F4" w:rsidRDefault="007C61F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 xml:space="preserve">Питание детей осуществляется с учетом индивидуальной диеты детей </w:t>
            </w:r>
          </w:p>
          <w:p w:rsidR="007C61F4" w:rsidRDefault="007C61F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</w:pPr>
          </w:p>
          <w:p w:rsidR="007C61F4" w:rsidRDefault="007C61F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>(Среднее значение по показателям)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1F4" w:rsidRDefault="007C6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0</w:t>
            </w:r>
          </w:p>
          <w:p w:rsidR="007C61F4" w:rsidRDefault="007C6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7C61F4" w:rsidRDefault="007C6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2.</w:t>
            </w:r>
            <w:r w:rsidR="00C75A0B">
              <w:rPr>
                <w:rFonts w:ascii="Times New Roman" w:hAnsi="Times New Roman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1F4" w:rsidRDefault="007C6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0</w:t>
            </w:r>
          </w:p>
          <w:p w:rsidR="007C61F4" w:rsidRDefault="007C6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7C61F4" w:rsidRDefault="007C6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2.</w:t>
            </w:r>
            <w:r w:rsidR="00C75A0B">
              <w:rPr>
                <w:rFonts w:ascii="Times New Roman" w:hAnsi="Times New Roman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1F4" w:rsidRDefault="007C6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0</w:t>
            </w:r>
          </w:p>
          <w:p w:rsidR="007C61F4" w:rsidRDefault="007C6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7C61F4" w:rsidRDefault="007C6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2.</w:t>
            </w:r>
            <w:r w:rsidR="00C75A0B">
              <w:rPr>
                <w:rFonts w:ascii="Times New Roman" w:hAnsi="Times New Roman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1F4" w:rsidRDefault="007C6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0</w:t>
            </w:r>
          </w:p>
          <w:p w:rsidR="007C61F4" w:rsidRDefault="007C6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7C61F4" w:rsidRDefault="007C6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2.</w:t>
            </w:r>
            <w:r w:rsidR="00C75A0B">
              <w:rPr>
                <w:rFonts w:ascii="Times New Roman" w:hAnsi="Times New Roman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1F4" w:rsidRDefault="007C6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0</w:t>
            </w:r>
          </w:p>
          <w:p w:rsidR="007C61F4" w:rsidRDefault="007C6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7C61F4" w:rsidRDefault="007C6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2.</w:t>
            </w:r>
            <w:r w:rsidR="00C75A0B">
              <w:rPr>
                <w:rFonts w:ascii="Times New Roman" w:hAnsi="Times New Roman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1F4" w:rsidRDefault="007C6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0</w:t>
            </w:r>
          </w:p>
          <w:p w:rsidR="007C61F4" w:rsidRDefault="007C6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7C61F4" w:rsidRDefault="007C6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2.</w:t>
            </w:r>
            <w:r w:rsidR="00C75A0B">
              <w:rPr>
                <w:rFonts w:ascii="Times New Roman" w:hAnsi="Times New Roman"/>
                <w:sz w:val="24"/>
                <w:szCs w:val="24"/>
                <w:lang w:eastAsia="en-GB"/>
              </w:rPr>
              <w:t>5</w:t>
            </w:r>
          </w:p>
        </w:tc>
      </w:tr>
      <w:tr w:rsidR="007C61F4" w:rsidTr="007C61F4">
        <w:trPr>
          <w:cantSplit/>
          <w:trHeight w:hRule="exact" w:val="835"/>
          <w:jc w:val="center"/>
        </w:trPr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F4" w:rsidRDefault="007C61F4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F4" w:rsidRPr="001A4E8C" w:rsidRDefault="007C61F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0"/>
                <w:lang w:eastAsia="ru-RU"/>
              </w:rPr>
            </w:pPr>
          </w:p>
          <w:p w:rsidR="007C61F4" w:rsidRPr="001A4E8C" w:rsidRDefault="007C61F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0"/>
                <w:lang w:eastAsia="ru-RU"/>
              </w:rPr>
            </w:pPr>
            <w:r w:rsidRPr="001A4E8C">
              <w:rPr>
                <w:rFonts w:ascii="Times New Roman" w:hAnsi="Times New Roman"/>
                <w:b/>
                <w:bCs/>
                <w:sz w:val="24"/>
                <w:szCs w:val="20"/>
                <w:lang w:eastAsia="ru-RU"/>
              </w:rPr>
              <w:t>Средний балл по всем показателям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1F4" w:rsidRPr="001A4E8C" w:rsidRDefault="001A4E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 w:rsidRPr="001A4E8C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2.3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1F4" w:rsidRPr="001A4E8C" w:rsidRDefault="001A4E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 w:rsidRPr="001A4E8C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2.3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1F4" w:rsidRPr="001A4E8C" w:rsidRDefault="001A4E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 w:rsidRPr="001A4E8C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2.3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1F4" w:rsidRPr="001A4E8C" w:rsidRDefault="001A4E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 w:rsidRPr="001A4E8C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2.3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1F4" w:rsidRPr="001A4E8C" w:rsidRDefault="001A4E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 w:rsidRPr="001A4E8C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2.4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1F4" w:rsidRPr="001A4E8C" w:rsidRDefault="001A4E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 w:rsidRPr="001A4E8C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2.3</w:t>
            </w:r>
          </w:p>
        </w:tc>
      </w:tr>
    </w:tbl>
    <w:p w:rsidR="007C61F4" w:rsidRDefault="007C61F4" w:rsidP="007C61F4">
      <w:pPr>
        <w:rPr>
          <w:rFonts w:ascii="Times New Roman" w:hAnsi="Times New Roman"/>
          <w:sz w:val="24"/>
          <w:szCs w:val="24"/>
        </w:rPr>
      </w:pPr>
    </w:p>
    <w:p w:rsidR="007C61F4" w:rsidRDefault="007C61F4" w:rsidP="007C61F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Исполнитель:   педагог-психолог  __________________ О.С. Дубовских</w:t>
      </w:r>
    </w:p>
    <w:p w:rsidR="007C61F4" w:rsidRDefault="007C61F4" w:rsidP="007C61F4">
      <w:pPr>
        <w:spacing w:after="0"/>
        <w:rPr>
          <w:rFonts w:ascii="Times New Roman" w:hAnsi="Times New Roman"/>
          <w:sz w:val="24"/>
          <w:szCs w:val="24"/>
        </w:rPr>
      </w:pPr>
    </w:p>
    <w:p w:rsidR="007C61F4" w:rsidRDefault="007C61F4" w:rsidP="007C61F4">
      <w:pPr>
        <w:spacing w:after="0"/>
        <w:rPr>
          <w:rFonts w:ascii="Times New Roman" w:hAnsi="Times New Roman"/>
          <w:sz w:val="24"/>
          <w:szCs w:val="24"/>
        </w:rPr>
      </w:pPr>
    </w:p>
    <w:p w:rsidR="007C61F4" w:rsidRDefault="007C61F4" w:rsidP="007C61F4"/>
    <w:p w:rsidR="007C61F4" w:rsidRDefault="007C61F4" w:rsidP="001F4257">
      <w:pPr>
        <w:jc w:val="center"/>
        <w:rPr>
          <w:rFonts w:ascii="Times New Roman" w:hAnsi="Times New Roman"/>
          <w:b/>
          <w:sz w:val="28"/>
          <w:szCs w:val="28"/>
        </w:rPr>
      </w:pPr>
    </w:p>
    <w:p w:rsidR="0084093A" w:rsidRDefault="0084093A"/>
    <w:sectPr w:rsidR="0084093A" w:rsidSect="001F425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F4257"/>
    <w:rsid w:val="00015B23"/>
    <w:rsid w:val="0006147F"/>
    <w:rsid w:val="000A63B4"/>
    <w:rsid w:val="001052F4"/>
    <w:rsid w:val="00117B0B"/>
    <w:rsid w:val="001A4E8C"/>
    <w:rsid w:val="001F4257"/>
    <w:rsid w:val="00211459"/>
    <w:rsid w:val="00264416"/>
    <w:rsid w:val="0036140E"/>
    <w:rsid w:val="003B6C65"/>
    <w:rsid w:val="00516080"/>
    <w:rsid w:val="00654FAA"/>
    <w:rsid w:val="007C61F4"/>
    <w:rsid w:val="007D036A"/>
    <w:rsid w:val="0084093A"/>
    <w:rsid w:val="00C27B4D"/>
    <w:rsid w:val="00C75A0B"/>
    <w:rsid w:val="00CA60B5"/>
    <w:rsid w:val="00E21B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257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154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3371</Words>
  <Characters>19218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13</cp:revision>
  <dcterms:created xsi:type="dcterms:W3CDTF">2024-01-17T08:17:00Z</dcterms:created>
  <dcterms:modified xsi:type="dcterms:W3CDTF">2024-01-18T07:42:00Z</dcterms:modified>
</cp:coreProperties>
</file>